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Älvkarleby kommun</w:t>
      </w:r>
    </w:p>
    <w:p/>
    <w:p>
      <w:r>
        <w:rPr>
          <w:rFonts w:ascii="Arial" w:hAnsi="Arial"/>
          <w:b/>
          <w:sz w:val="24"/>
        </w:rPr>
        <w:t>Motion till Älvkarleby kommunfullmäktige</w:t>
      </w:r>
    </w:p>
    <w:p/>
    <w:p>
      <w:r>
        <w:rPr>
          <w:rFonts w:ascii="Arial" w:hAnsi="Arial"/>
          <w:b/>
          <w:sz w:val="24"/>
        </w:rPr>
        <w:t>Motion om förbättrat underhåll av vägar och gång- och cykelvägar i Skutskär</w:t>
      </w:r>
    </w:p>
    <w:p/>
    <w:p>
      <w:r>
        <w:rPr>
          <w:rFonts w:ascii="Arial" w:hAnsi="Arial"/>
          <w:sz w:val="24"/>
        </w:rPr>
        <w:t>Inlämnad av: Sverigedemokraterna i Älvkarleby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Centrala Skutskär och angränsande områden har behov av bättre väghållning för säkerhet och framkomlighet. Budget 2026 ger utrymme för prioriterade investeringar i infrastruktur.</w:t>
      </w:r>
    </w:p>
    <w:p>
      <w:r>
        <w:rPr>
          <w:rFonts w:ascii="Arial" w:hAnsi="Arial"/>
          <w:sz w:val="24"/>
        </w:rPr>
        <w:t>Dåligt underhåll leder till olyckor och missnöje bland medborgare. SD vill ha praktiska förbättringar som direkt påverkar vardagen.</w:t>
      </w:r>
    </w:p>
    <w:p>
      <w:r>
        <w:rPr>
          <w:rFonts w:ascii="Arial" w:hAnsi="Arial"/>
          <w:sz w:val="24"/>
        </w:rPr>
        <w:t>Lokala vägar är en grundläggande kommunal uppgift.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i budget 2027 för upprustning av prioriterade vägar och GC-vägar i Skutskär</w:t>
      </w:r>
    </w:p>
    <w:p>
      <w:r>
        <w:rPr>
          <w:rFonts w:ascii="Arial" w:hAnsi="Arial"/>
          <w:sz w:val="24"/>
        </w:rPr>
        <w:t>att en inventering av underhållsbehov genomförs under 2026</w:t>
      </w:r>
    </w:p>
    <w:p>
      <w:r>
        <w:rPr>
          <w:rFonts w:ascii="Arial" w:hAnsi="Arial"/>
          <w:sz w:val="24"/>
        </w:rPr>
        <w:t>att resultat följs upp i samhällsbyggnadsnämnden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Älvkarleby)</w:t>
      </w:r>
    </w:p>
    <w:p>
      <w:r>
        <w:rPr>
          <w:rFonts w:ascii="Arial" w:hAnsi="Arial"/>
          <w:sz w:val="24"/>
        </w:rPr>
        <w:t>Ort: Älvkarleby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Älvkarleby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Älvkarleby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Älvkarleby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