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Håbo kommun</w:t>
      </w:r>
    </w:p>
    <w:p/>
    <w:p>
      <w:r>
        <w:rPr>
          <w:rFonts w:ascii="Arial" w:hAnsi="Arial"/>
          <w:b/>
          <w:sz w:val="24"/>
        </w:rPr>
        <w:t>Motion till Håbo kommunfullmäktige</w:t>
      </w:r>
    </w:p>
    <w:p/>
    <w:p>
      <w:r>
        <w:rPr>
          <w:rFonts w:ascii="Arial" w:hAnsi="Arial"/>
          <w:b/>
          <w:sz w:val="24"/>
        </w:rPr>
        <w:t>Motion om prioriterad äldreomsorg med språkkrav för personal</w:t>
      </w:r>
    </w:p>
    <w:p/>
    <w:p>
      <w:r>
        <w:rPr>
          <w:rFonts w:ascii="Arial" w:hAnsi="Arial"/>
          <w:sz w:val="24"/>
        </w:rPr>
        <w:t>Inlämnad av: Sverigedemokraterna i Håbo</w:t>
      </w:r>
    </w:p>
    <w:p>
      <w:r>
        <w:rPr>
          <w:rFonts w:ascii="Arial" w:hAnsi="Arial"/>
          <w:sz w:val="24"/>
        </w:rPr>
        <w:t>Datum: 2026-06-06</w:t>
      </w:r>
    </w:p>
    <w:p/>
    <w:p>
      <w:r>
        <w:rPr>
          <w:rFonts w:ascii="Arial" w:hAnsi="Arial"/>
          <w:b/>
          <w:sz w:val="24"/>
        </w:rPr>
        <w:t>Motivering</w:t>
      </w:r>
    </w:p>
    <w:p>
      <w:r>
        <w:rPr>
          <w:rFonts w:ascii="Arial" w:hAnsi="Arial"/>
          <w:sz w:val="24"/>
        </w:rPr>
        <w:t>Håbo kommun arbetar med Senior alert och planerar nytt äldreboende på Västerhagsvägen. För att säkerställa hög kvalitet bör krav på svenska språkkunskaper införas för all omsorgspersonal. Äldre ska känna sig trygga och förstådda. SD vill sätta de äldres behov främst.</w:t>
      </w:r>
    </w:p>
    <w:p/>
    <w:p>
      <w:r>
        <w:rPr>
          <w:rFonts w:ascii="Arial" w:hAnsi="Arial"/>
          <w:b/>
          <w:sz w:val="24"/>
        </w:rPr>
        <w:t>Förslag till beslut</w:t>
      </w:r>
    </w:p>
    <w:p>
      <w:r>
        <w:rPr>
          <w:rFonts w:ascii="Arial" w:hAnsi="Arial"/>
          <w:sz w:val="24"/>
        </w:rPr>
        <w:t>att kommunfullmäktige beslutar om språkkrav motsvarande SFI-nivå C för nyanställd personal inom äldreomsorgen</w:t>
      </w:r>
    </w:p>
    <w:p>
      <w:r>
        <w:rPr>
          <w:rFonts w:ascii="Arial" w:hAnsi="Arial"/>
          <w:sz w:val="24"/>
        </w:rPr>
        <w:t>att befintlig personal erbjuds språkutbildning</w:t>
      </w:r>
    </w:p>
    <w:p>
      <w:r>
        <w:rPr>
          <w:rFonts w:ascii="Arial" w:hAnsi="Arial"/>
          <w:sz w:val="24"/>
        </w:rPr>
        <w:t>att kvalitetsuppföljning med brukarenkät genomförs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Håbo</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Håbo)</w:t>
      </w:r>
    </w:p>
    <w:p>
      <w:r>
        <w:rPr>
          <w:rFonts w:ascii="Arial" w:hAnsi="Arial"/>
          <w:sz w:val="24"/>
        </w:rPr>
        <w:t>Ort: Håbo</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Håbo</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Håbo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Håbo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