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Årjäng kommun</w:t>
      </w:r>
    </w:p>
    <w:p/>
    <w:p>
      <w:r>
        <w:rPr>
          <w:rFonts w:ascii="Arial" w:hAnsi="Arial"/>
          <w:b/>
          <w:sz w:val="24"/>
        </w:rPr>
        <w:t>Motion till Årjäng kommunfullmäktige</w:t>
      </w:r>
    </w:p>
    <w:p/>
    <w:p>
      <w:r>
        <w:rPr>
          <w:rFonts w:ascii="Arial" w:hAnsi="Arial"/>
          <w:b/>
          <w:sz w:val="24"/>
        </w:rPr>
        <w:t>Motion om stärkt värdegrundsarbete och svensk kultur i skola och ungdomsverksamhet</w:t>
      </w:r>
    </w:p>
    <w:p/>
    <w:p>
      <w:r>
        <w:rPr>
          <w:rFonts w:ascii="Arial" w:hAnsi="Arial"/>
          <w:sz w:val="24"/>
        </w:rPr>
        <w:t>Inlämnad av: Sverigedemokraterna i Årjäng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Sammanhållning är viktig i en liten kommun. SD vill lyfta svensk kultur och värdegrund för att motverka segregation. Detta stärker identitet och trygghet.</w:t>
      </w:r>
    </w:p>
    <w:p>
      <w:r>
        <w:rPr>
          <w:rFonts w:ascii="Arial" w:hAnsi="Arial"/>
          <w:sz w:val="24"/>
        </w:rPr>
        <w:t>Kan integreras i befintlig verksamhet.</w:t>
      </w:r>
    </w:p>
    <w:p>
      <w:r>
        <w:rPr>
          <w:rFonts w:ascii="Arial" w:hAnsi="Arial"/>
          <w:sz w:val="24"/>
        </w:rPr>
        <w:t>Prioriterar lokala värderingar.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obligatoriskt värdegrundsarbete med fokus på svensk kultur i skola och fritidsverksamhet</w:t>
      </w:r>
    </w:p>
    <w:p>
      <w:r>
        <w:rPr>
          <w:rFonts w:ascii="Arial" w:hAnsi="Arial"/>
          <w:sz w:val="24"/>
        </w:rPr>
        <w:t>att samverkan med föreningsliv stärks</w:t>
      </w:r>
    </w:p>
    <w:p>
      <w:r>
        <w:rPr>
          <w:rFonts w:ascii="Arial" w:hAnsi="Arial"/>
          <w:sz w:val="24"/>
        </w:rPr>
        <w:t>att utvärdering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Årjäng)</w:t>
      </w:r>
    </w:p>
    <w:p>
      <w:r>
        <w:rPr>
          <w:rFonts w:ascii="Arial" w:hAnsi="Arial"/>
          <w:sz w:val="24"/>
        </w:rPr>
        <w:t>Ort: Årjäng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Årjäng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Årjäng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Årjäng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