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Forshaga kommun</w:t>
      </w:r>
    </w:p>
    <w:p/>
    <w:p>
      <w:r>
        <w:rPr>
          <w:rFonts w:ascii="Arial" w:hAnsi="Arial"/>
          <w:b/>
          <w:sz w:val="24"/>
        </w:rPr>
        <w:t>Motion till Forshaga kommunfullmäktige</w:t>
      </w:r>
    </w:p>
    <w:p/>
    <w:p>
      <w:r>
        <w:rPr>
          <w:rFonts w:ascii="Arial" w:hAnsi="Arial"/>
          <w:b/>
          <w:sz w:val="24"/>
        </w:rPr>
        <w:t>Motion om effektivisering av kommunal administration</w:t>
      </w:r>
    </w:p>
    <w:p/>
    <w:p>
      <w:r>
        <w:rPr>
          <w:rFonts w:ascii="Arial" w:hAnsi="Arial"/>
          <w:sz w:val="24"/>
        </w:rPr>
        <w:t>Inlämnad av: Sverigedemokraterna i Forshaga</w:t>
      </w:r>
    </w:p>
    <w:p>
      <w:r>
        <w:rPr>
          <w:rFonts w:ascii="Arial" w:hAnsi="Arial"/>
          <w:sz w:val="24"/>
        </w:rPr>
        <w:t>Datum: 2026-06-06</w:t>
      </w:r>
    </w:p>
    <w:p/>
    <w:p>
      <w:r>
        <w:rPr>
          <w:rFonts w:ascii="Arial" w:hAnsi="Arial"/>
          <w:b/>
          <w:sz w:val="24"/>
        </w:rPr>
        <w:t>Motivering</w:t>
      </w:r>
    </w:p>
    <w:p>
      <w:r>
        <w:rPr>
          <w:rFonts w:ascii="Arial" w:hAnsi="Arial"/>
          <w:sz w:val="24"/>
        </w:rPr>
        <w:t>Budgeten visar på behov av kostnadskontroll och prioritering av kärnverksamheter. SD vill se minskad byråkrati för att frigöra resurser till skola och omsorg. En översyn av administrativa processer kan ge besparingar utan att påverka välfärden negativt. Detta är en klassisk SD-fråga om god hushållning.</w:t>
      </w:r>
    </w:p>
    <w:p/>
    <w:p>
      <w:r>
        <w:rPr>
          <w:rFonts w:ascii="Arial" w:hAnsi="Arial"/>
          <w:b/>
          <w:sz w:val="24"/>
        </w:rPr>
        <w:t>Förslag till beslut</w:t>
      </w:r>
    </w:p>
    <w:p>
      <w:r>
        <w:rPr>
          <w:rFonts w:ascii="Arial" w:hAnsi="Arial"/>
          <w:sz w:val="24"/>
        </w:rPr>
        <w:t>att kommunfullmäktige beslutar om en extern eller intern översyn av administrativa rutiner under 2026.</w:t>
      </w:r>
    </w:p>
    <w:p>
      <w:r>
        <w:rPr>
          <w:rFonts w:ascii="Arial" w:hAnsi="Arial"/>
          <w:sz w:val="24"/>
        </w:rPr>
        <w:t>att mål om 10 procents effektivisering i administrationen sätts upp till 2028.</w:t>
      </w:r>
    </w:p>
    <w:p>
      <w:r>
        <w:rPr>
          <w:rFonts w:ascii="Arial" w:hAnsi="Arial"/>
          <w:sz w:val="24"/>
        </w:rPr>
        <w:t>att resultatet redovisas i budgetunderlaget för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Forshaga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Forshaga)</w:t>
      </w:r>
    </w:p>
    <w:p>
      <w:r>
        <w:rPr>
          <w:rFonts w:ascii="Arial" w:hAnsi="Arial"/>
          <w:sz w:val="24"/>
        </w:rPr>
        <w:t>Ort: Forshaga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Forshaga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Forshaga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Forshaga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