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Hammarö kommun</w:t>
      </w:r>
    </w:p>
    <w:p/>
    <w:p>
      <w:r>
        <w:rPr>
          <w:rFonts w:ascii="Arial" w:hAnsi="Arial"/>
          <w:b/>
          <w:sz w:val="24"/>
        </w:rPr>
        <w:t>Motion till Hammarö kommunfullmäktige</w:t>
      </w:r>
    </w:p>
    <w:p/>
    <w:p>
      <w:r>
        <w:rPr>
          <w:rFonts w:ascii="Arial" w:hAnsi="Arial"/>
          <w:b/>
          <w:sz w:val="24"/>
        </w:rPr>
        <w:t>Motion om prioriterad äldreomsorg med krav på svenska språket</w:t>
      </w:r>
    </w:p>
    <w:p/>
    <w:p>
      <w:r>
        <w:rPr>
          <w:rFonts w:ascii="Arial" w:hAnsi="Arial"/>
          <w:sz w:val="24"/>
        </w:rPr>
        <w:t>Inlämnad av: Sverigedemokraterna i Hammarö</w:t>
      </w:r>
    </w:p>
    <w:p>
      <w:r>
        <w:rPr>
          <w:rFonts w:ascii="Arial" w:hAnsi="Arial"/>
          <w:sz w:val="24"/>
        </w:rPr>
        <w:t>Datum: 2026-06-06</w:t>
      </w:r>
    </w:p>
    <w:p/>
    <w:p>
      <w:r>
        <w:rPr>
          <w:rFonts w:ascii="Arial" w:hAnsi="Arial"/>
          <w:b/>
          <w:sz w:val="24"/>
        </w:rPr>
        <w:t>Motivering</w:t>
      </w:r>
    </w:p>
    <w:p>
      <w:r>
        <w:rPr>
          <w:rFonts w:ascii="Arial" w:hAnsi="Arial"/>
          <w:sz w:val="24"/>
        </w:rPr>
        <w:t>Hammarö kommun satsar stort på nytt äldreboende men har samtidigt problem med förseningar som riskerar miljonböter. Äldre ska kunna kommunicera med personal på svenska. SD vill införa språkkrav för all personal inom äldreomsorgen för att garantera kvalitet och trygghet. Detta är särskilt viktigt i en kommun med växande äldre befolkning.</w:t>
      </w:r>
    </w:p>
    <w:p/>
    <w:p>
      <w:r>
        <w:rPr>
          <w:rFonts w:ascii="Arial" w:hAnsi="Arial"/>
          <w:b/>
          <w:sz w:val="24"/>
        </w:rPr>
        <w:t>Förslag till beslut</w:t>
      </w:r>
    </w:p>
    <w:p>
      <w:r>
        <w:rPr>
          <w:rFonts w:ascii="Arial" w:hAnsi="Arial"/>
          <w:sz w:val="24"/>
        </w:rPr>
        <w:t>att kommunfullmäktige beslutar att införa krav på godkänt svenskt språktest (SVA minst C1) för all nyanställd personal inom äldreomsorgen från 2027</w:t>
      </w:r>
    </w:p>
    <w:p>
      <w:r>
        <w:rPr>
          <w:rFonts w:ascii="Arial" w:hAnsi="Arial"/>
          <w:sz w:val="24"/>
        </w:rPr>
        <w:t>att befintlig personal erbjuds utbildningsinsatser med tidsfrist</w:t>
      </w:r>
    </w:p>
    <w:p>
      <w:r>
        <w:rPr>
          <w:rFonts w:ascii="Arial" w:hAnsi="Arial"/>
          <w:sz w:val="24"/>
        </w:rPr>
        <w:t>att kvalitetsuppföljning inkluderas i nämndens årliga rapport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Hammarö)</w:t>
      </w:r>
    </w:p>
    <w:p>
      <w:r>
        <w:rPr>
          <w:rFonts w:ascii="Arial" w:hAnsi="Arial"/>
          <w:sz w:val="24"/>
        </w:rPr>
        <w:t>Ort: Hammarö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Hammarö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Hammarö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Hammarö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