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Kil kommun</w:t>
      </w:r>
    </w:p>
    <w:p/>
    <w:p>
      <w:r>
        <w:rPr>
          <w:rFonts w:ascii="Arial" w:hAnsi="Arial"/>
          <w:b/>
          <w:sz w:val="24"/>
        </w:rPr>
        <w:t>Motion till Kil kommunfullmäktige</w:t>
      </w:r>
    </w:p>
    <w:p/>
    <w:p>
      <w:r>
        <w:rPr>
          <w:rFonts w:ascii="Arial" w:hAnsi="Arial"/>
          <w:b/>
          <w:sz w:val="24"/>
        </w:rPr>
        <w:t>Motion om ökad transparens i kommunala upphandlingar och projekt i Kil</w:t>
      </w:r>
    </w:p>
    <w:p/>
    <w:p>
      <w:r>
        <w:rPr>
          <w:rFonts w:ascii="Arial" w:hAnsi="Arial"/>
          <w:sz w:val="24"/>
        </w:rPr>
        <w:t>Inlämnad av: Sverigedemokraterna i Kil</w:t>
      </w:r>
    </w:p>
    <w:p>
      <w:r>
        <w:rPr>
          <w:rFonts w:ascii="Arial" w:hAnsi="Arial"/>
          <w:sz w:val="24"/>
        </w:rPr>
        <w:t>Datum: 2026-06-06</w:t>
      </w:r>
    </w:p>
    <w:p/>
    <w:p>
      <w:r>
        <w:rPr>
          <w:rFonts w:ascii="Arial" w:hAnsi="Arial"/>
          <w:b/>
          <w:sz w:val="24"/>
        </w:rPr>
        <w:t>Motivering</w:t>
      </w:r>
    </w:p>
    <w:p>
      <w:r>
        <w:rPr>
          <w:rFonts w:ascii="Arial" w:hAnsi="Arial"/>
          <w:sz w:val="24"/>
        </w:rPr>
        <w:t>För att stärka medborgarnas förtroende för Kils kommun behövs större öppenhet kring upphandlingar och stora projekt, som samverkan kring vatten och avlopp. Sverigedemokraterna prioriterar transparens som grund för demokrati. Kommunen kan besluta om rutin för offentlig redovisning. Detta gynnar skattebetalarna.</w:t>
      </w:r>
    </w:p>
    <w:p/>
    <w:p>
      <w:r>
        <w:rPr>
          <w:rFonts w:ascii="Arial" w:hAnsi="Arial"/>
          <w:b/>
          <w:sz w:val="24"/>
        </w:rPr>
        <w:t>Förslag till beslut</w:t>
      </w:r>
    </w:p>
    <w:p>
      <w:r>
        <w:rPr>
          <w:rFonts w:ascii="Arial" w:hAnsi="Arial"/>
          <w:sz w:val="24"/>
        </w:rPr>
        <w:t>att kommunfullmäktige uppdrar åt kommunstyrelsen att införa rutin för offentlig redovisning av alla större upphandlingar</w:t>
      </w:r>
    </w:p>
    <w:p>
      <w:r>
        <w:rPr>
          <w:rFonts w:ascii="Arial" w:hAnsi="Arial"/>
          <w:sz w:val="24"/>
        </w:rPr>
        <w:t>att information publiceras på kil.se</w:t>
      </w:r>
    </w:p>
    <w:p>
      <w:r>
        <w:rPr>
          <w:rFonts w:ascii="Arial" w:hAnsi="Arial"/>
          <w:sz w:val="24"/>
        </w:rPr>
        <w:t>att redovisning sker kvartalsvis från 2027</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Kil)</w:t>
      </w:r>
    </w:p>
    <w:p>
      <w:r>
        <w:rPr>
          <w:rFonts w:ascii="Arial" w:hAnsi="Arial"/>
          <w:sz w:val="24"/>
        </w:rPr>
        <w:t>Ort: Kil</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Kil</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Kil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Kil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