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Storfors kommun</w:t>
      </w:r>
    </w:p>
    <w:p/>
    <w:p>
      <w:r>
        <w:rPr>
          <w:rFonts w:ascii="Arial" w:hAnsi="Arial"/>
          <w:b/>
          <w:sz w:val="24"/>
        </w:rPr>
        <w:t>Motion till Storfors kommunfullmäktige</w:t>
      </w:r>
    </w:p>
    <w:p/>
    <w:p>
      <w:r>
        <w:rPr>
          <w:rFonts w:ascii="Arial" w:hAnsi="Arial"/>
          <w:b/>
          <w:sz w:val="24"/>
        </w:rPr>
        <w:t>Motion om ökad transparens i upphandlingar</w:t>
      </w:r>
    </w:p>
    <w:p/>
    <w:p>
      <w:r>
        <w:rPr>
          <w:rFonts w:ascii="Arial" w:hAnsi="Arial"/>
          <w:sz w:val="24"/>
        </w:rPr>
        <w:t>Inlämnad av: Sverigedemokraterna i Storfors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Storfors kommun gör upphandlingar som påverkar skattebetalarna. Ökad öppenhet stärker förtroendet och är ett SD-krav på transparens. Med ny koalition kan vi införa bättre rutiner.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upphandlingsavtal över 500 000 kr ska redovisas offentligt på kommunens webbplats</w:t>
      </w:r>
    </w:p>
    <w:p>
      <w:r>
        <w:rPr>
          <w:rFonts w:ascii="Arial" w:hAnsi="Arial"/>
          <w:sz w:val="24"/>
        </w:rPr>
        <w:t>att årliga sammanställningar presenteras i KF</w:t>
      </w:r>
    </w:p>
    <w:p>
      <w:r>
        <w:rPr>
          <w:rFonts w:ascii="Arial" w:hAnsi="Arial"/>
          <w:sz w:val="24"/>
        </w:rPr>
        <w:t>att riktlinjer uppdateras under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Storfors)</w:t>
      </w:r>
    </w:p>
    <w:p>
      <w:r>
        <w:rPr>
          <w:rFonts w:ascii="Arial" w:hAnsi="Arial"/>
          <w:sz w:val="24"/>
        </w:rPr>
        <w:t>Ort: Storfors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Storfors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Storfors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Storfors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