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Storfors kommun</w:t>
      </w:r>
    </w:p>
    <w:p/>
    <w:p>
      <w:r>
        <w:rPr>
          <w:rFonts w:ascii="Arial" w:hAnsi="Arial"/>
          <w:b/>
          <w:sz w:val="24"/>
        </w:rPr>
        <w:t>Motion till Storfors kommunfullmäktige</w:t>
      </w:r>
    </w:p>
    <w:p/>
    <w:p>
      <w:r>
        <w:rPr>
          <w:rFonts w:ascii="Arial" w:hAnsi="Arial"/>
          <w:b/>
          <w:sz w:val="24"/>
        </w:rPr>
        <w:t>Motion om integration med krav på värderingar</w:t>
      </w:r>
    </w:p>
    <w:p/>
    <w:p>
      <w:r>
        <w:rPr>
          <w:rFonts w:ascii="Arial" w:hAnsi="Arial"/>
          <w:sz w:val="24"/>
        </w:rPr>
        <w:t>Inlämnad av: Sverigedemokraterna i Storfors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Storfors kommun bör fokusera på svenska värderingar och språk. SD vill ha kravbaserad integration för att skapa sammanhållning. Lokala insatser kan beslutas av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socialtjänsten att införa obligatoriska samhällsintroduktioner med fokus på demokrati och jämställdhet</w:t>
      </w:r>
    </w:p>
    <w:p>
      <w:r>
        <w:rPr>
          <w:rFonts w:ascii="Arial" w:hAnsi="Arial"/>
          <w:sz w:val="24"/>
        </w:rPr>
        <w:t>att deltagande kopplas till bidrag och insatser</w:t>
      </w:r>
    </w:p>
    <w:p>
      <w:r>
        <w:rPr>
          <w:rFonts w:ascii="Arial" w:hAnsi="Arial"/>
          <w:sz w:val="24"/>
        </w:rPr>
        <w:t>att utvärdering sker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Storfors)</w:t>
      </w:r>
    </w:p>
    <w:p>
      <w:r>
        <w:rPr>
          <w:rFonts w:ascii="Arial" w:hAnsi="Arial"/>
          <w:sz w:val="24"/>
        </w:rPr>
        <w:t>Ort: Storfors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Storfors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Storfors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