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Sorsele kommun</w:t>
      </w:r>
    </w:p>
    <w:p/>
    <w:p>
      <w:r>
        <w:rPr>
          <w:rFonts w:ascii="Arial" w:hAnsi="Arial"/>
          <w:b/>
          <w:sz w:val="24"/>
        </w:rPr>
        <w:t>Motion till Sorsele kommunfullmäktige</w:t>
      </w:r>
    </w:p>
    <w:p/>
    <w:p>
      <w:r>
        <w:rPr>
          <w:rFonts w:ascii="Arial" w:hAnsi="Arial"/>
          <w:b/>
          <w:sz w:val="24"/>
        </w:rPr>
        <w:t>Motion om integration med krav på språk och värderingar i Sorsele</w:t>
      </w:r>
    </w:p>
    <w:p/>
    <w:p>
      <w:r>
        <w:rPr>
          <w:rFonts w:ascii="Arial" w:hAnsi="Arial"/>
          <w:sz w:val="24"/>
        </w:rPr>
        <w:t>Inlämnad av: Sverigedemokraterna i Sorsele</w:t>
      </w:r>
    </w:p>
    <w:p>
      <w:r>
        <w:rPr>
          <w:rFonts w:ascii="Arial" w:hAnsi="Arial"/>
          <w:sz w:val="24"/>
        </w:rPr>
        <w:t>Datum: 2026-06-06</w:t>
      </w:r>
    </w:p>
    <w:p/>
    <w:p>
      <w:r>
        <w:rPr>
          <w:rFonts w:ascii="Arial" w:hAnsi="Arial"/>
          <w:b/>
          <w:sz w:val="24"/>
        </w:rPr>
        <w:t>Motivering</w:t>
      </w:r>
    </w:p>
    <w:p>
      <w:r>
        <w:rPr>
          <w:rFonts w:ascii="Arial" w:hAnsi="Arial"/>
          <w:sz w:val="24"/>
        </w:rPr>
        <w:t>Integration är en kärnfråga för SD. I en liten kommun som Sorsele är det viktigt att insatser kopplas till krav på svenska språkkunskaper och svenska värderingar. Detta främjar delaktighet och minskar segregation. Positiv befolkningsutveckling ger möjlighet att styra integrationen rätt.</w:t>
      </w:r>
    </w:p>
    <w:p/>
    <w:p>
      <w:r>
        <w:rPr>
          <w:rFonts w:ascii="Arial" w:hAnsi="Arial"/>
          <w:b/>
          <w:sz w:val="24"/>
        </w:rPr>
        <w:t>Förslag till beslut</w:t>
      </w:r>
    </w:p>
    <w:p>
      <w:r>
        <w:rPr>
          <w:rFonts w:ascii="Arial" w:hAnsi="Arial"/>
          <w:sz w:val="24"/>
        </w:rPr>
        <w:t>att kommunfullmäktige kopplar bidrag och insatser till krav på språkstudier och värderingskurser.</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Sorsele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Sorsele)</w:t>
      </w:r>
    </w:p>
    <w:p>
      <w:r>
        <w:rPr>
          <w:rFonts w:ascii="Arial" w:hAnsi="Arial"/>
          <w:sz w:val="24"/>
        </w:rPr>
        <w:t>Ort: Sorsele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Sorsele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Sorsele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Sorsele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