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Vännäs kommun</w:t>
      </w:r>
    </w:p>
    <w:p/>
    <w:p>
      <w:r>
        <w:rPr>
          <w:rFonts w:ascii="Arial" w:hAnsi="Arial"/>
          <w:b/>
          <w:sz w:val="24"/>
        </w:rPr>
        <w:t>Motion till Vännäs kommunfullmäktige</w:t>
      </w:r>
    </w:p>
    <w:p/>
    <w:p>
      <w:r>
        <w:rPr>
          <w:rFonts w:ascii="Arial" w:hAnsi="Arial"/>
          <w:b/>
          <w:sz w:val="24"/>
        </w:rPr>
        <w:t>Motion om språkkrav för personal inom äldreomsorgen</w:t>
      </w:r>
    </w:p>
    <w:p/>
    <w:p>
      <w:r>
        <w:rPr>
          <w:rFonts w:ascii="Arial" w:hAnsi="Arial"/>
          <w:sz w:val="24"/>
        </w:rPr>
        <w:t>Inlämnad av: Sverigedemokraterna i Vännäs</w:t>
      </w:r>
    </w:p>
    <w:p>
      <w:r>
        <w:rPr>
          <w:rFonts w:ascii="Arial" w:hAnsi="Arial"/>
          <w:sz w:val="24"/>
        </w:rPr>
        <w:t>Datum: 2026-06-06</w:t>
      </w:r>
    </w:p>
    <w:p/>
    <w:p>
      <w:r>
        <w:rPr>
          <w:rFonts w:ascii="Arial" w:hAnsi="Arial"/>
          <w:b/>
          <w:sz w:val="24"/>
        </w:rPr>
        <w:t>Motivering</w:t>
      </w:r>
    </w:p>
    <w:p>
      <w:r>
        <w:rPr>
          <w:rFonts w:ascii="Arial" w:hAnsi="Arial"/>
          <w:sz w:val="24"/>
        </w:rPr>
        <w:t>Äldreomsorgen i Vännäs står inför utmaningar, bland annat med LSS-insatser där fall som Erik Orrells visat på behov av kvalitetssäkring. Svenskkunskaper hos personal är avgörande för god vård och kommunikation. SD vill införa krav på svenska språket för att prioritera kvalitet och medborgarnas behov. Kommunen beslutar om rekryterings- och utbildningskrav.</w:t>
      </w:r>
    </w:p>
    <w:p/>
    <w:p>
      <w:r>
        <w:rPr>
          <w:rFonts w:ascii="Arial" w:hAnsi="Arial"/>
          <w:b/>
          <w:sz w:val="24"/>
        </w:rPr>
        <w:t>Förslag till beslut</w:t>
      </w:r>
    </w:p>
    <w:p>
      <w:r>
        <w:rPr>
          <w:rFonts w:ascii="Arial" w:hAnsi="Arial"/>
          <w:sz w:val="24"/>
        </w:rPr>
        <w:t>att kommunfullmäktige inför krav på dokumenterad svenskkunskap för nyanställd personal i äldreomsorgen</w:t>
      </w:r>
    </w:p>
    <w:p>
      <w:r>
        <w:rPr>
          <w:rFonts w:ascii="Arial" w:hAnsi="Arial"/>
          <w:sz w:val="24"/>
        </w:rPr>
        <w:t>att erbjuda språkkurser för befintlig personal</w:t>
      </w:r>
    </w:p>
    <w:p>
      <w:r>
        <w:rPr>
          <w:rFonts w:ascii="Arial" w:hAnsi="Arial"/>
          <w:sz w:val="24"/>
        </w:rPr>
        <w:t>att prioritera svenska som arbetsspråk i all 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Vännäs)</w:t>
      </w:r>
    </w:p>
    <w:p>
      <w:r>
        <w:rPr>
          <w:rFonts w:ascii="Arial" w:hAnsi="Arial"/>
          <w:sz w:val="24"/>
        </w:rPr>
        <w:t>Ort: Vännäs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Vännäs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Vännäs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Vännäs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