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Ånge kommun</w:t>
      </w:r>
    </w:p>
    <w:p/>
    <w:p>
      <w:r>
        <w:rPr>
          <w:rFonts w:ascii="Arial" w:hAnsi="Arial"/>
          <w:b/>
          <w:sz w:val="24"/>
        </w:rPr>
        <w:t>Motion till Ånge kommunfullmäktige</w:t>
      </w:r>
    </w:p>
    <w:p/>
    <w:p>
      <w:r>
        <w:rPr>
          <w:rFonts w:ascii="Arial" w:hAnsi="Arial"/>
          <w:b/>
          <w:sz w:val="24"/>
        </w:rPr>
        <w:t>Motion om ökad transparens i kommunala upphandlingar och budget</w:t>
      </w:r>
    </w:p>
    <w:p/>
    <w:p>
      <w:r>
        <w:rPr>
          <w:rFonts w:ascii="Arial" w:hAnsi="Arial"/>
          <w:sz w:val="24"/>
        </w:rPr>
        <w:t>Inlämnad av: Sverigedemokraterna i Ånge</w:t>
      </w:r>
    </w:p>
    <w:p>
      <w:r>
        <w:rPr>
          <w:rFonts w:ascii="Arial" w:hAnsi="Arial"/>
          <w:sz w:val="24"/>
        </w:rPr>
        <w:t>Datum: 2026-06-06</w:t>
      </w:r>
    </w:p>
    <w:p/>
    <w:p>
      <w:r>
        <w:rPr>
          <w:rFonts w:ascii="Arial" w:hAnsi="Arial"/>
          <w:b/>
          <w:sz w:val="24"/>
        </w:rPr>
        <w:t>Motivering</w:t>
      </w:r>
    </w:p>
    <w:p>
      <w:r>
        <w:rPr>
          <w:rFonts w:ascii="Arial" w:hAnsi="Arial"/>
          <w:sz w:val="24"/>
        </w:rPr>
        <w:t>Medborgarna har rätt till insyn i hur skattemedel används. SD vill öka transparensen kring upphandlingar och budgetbeslut för att bygga förtroende. Detta motverkar slöseri och säkerställer att pengarna går till rätt saker. Öppenhet är en demokratisk grundprincip som vi försvarar.</w:t>
      </w:r>
    </w:p>
    <w:p/>
    <w:p>
      <w:r>
        <w:rPr>
          <w:rFonts w:ascii="Arial" w:hAnsi="Arial"/>
          <w:b/>
          <w:sz w:val="24"/>
        </w:rPr>
        <w:t>Förslag till beslut</w:t>
      </w:r>
    </w:p>
    <w:p>
      <w:r>
        <w:rPr>
          <w:rFonts w:ascii="Arial" w:hAnsi="Arial"/>
          <w:sz w:val="24"/>
        </w:rPr>
        <w:t>att kommunfullmäktige beslutar om offentlig redovisning av alla större upphandlingar</w:t>
      </w:r>
    </w:p>
    <w:p>
      <w:r>
        <w:rPr>
          <w:rFonts w:ascii="Arial" w:hAnsi="Arial"/>
          <w:sz w:val="24"/>
        </w:rPr>
        <w:t>att publicera detaljerad budgetuppföljning kvartalsvis</w:t>
      </w:r>
    </w:p>
    <w:p>
      <w:r>
        <w:rPr>
          <w:rFonts w:ascii="Arial" w:hAnsi="Arial"/>
          <w:sz w:val="24"/>
        </w:rPr>
        <w:t>att införa medborgarforum för insyn och synpunkter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Ånge)</w:t>
      </w:r>
    </w:p>
    <w:p>
      <w:r>
        <w:rPr>
          <w:rFonts w:ascii="Arial" w:hAnsi="Arial"/>
          <w:sz w:val="24"/>
        </w:rPr>
        <w:t>Ort: Ånge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