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sz w:val="28"/>
          <w:szCs w:val="28"/>
        </w:rPr>
        <w:t xml:space="preserve">SVERIGEDEMOKRATERNA</w:t>
      </w:r>
    </w:p>
    <w:p>
      <w:pPr>
        <w:spacing w:after="200"/>
        <w:jc w:val="center"/>
      </w:pPr>
      <w:r>
        <w:rPr>
          <w:rFonts w:ascii="Arial" w:cs="Arial" w:eastAsia="Arial" w:hAnsi="Arial"/>
          <w:sz w:val="24"/>
          <w:szCs w:val="24"/>
        </w:rPr>
        <w:t xml:space="preserve">Ale kommun</w:t>
      </w:r>
    </w:p>
    <w:p>
      <w:pPr>
        <w:spacing w:after="0"/>
        <w:jc w:val="center"/>
      </w:pPr>
      <w:r>
        <w:rPr>
          <w:rFonts w:ascii="Arial" w:hAnsi="Arial"/>
          <w:b/>
          <w:sz w:val="24"/>
        </w:rPr>
        <w:t>Motion till Ale kommunfullmäktige</w:t>
      </w:r>
    </w:p>
    <w:p>
      <w:pPr>
        <w:spacing w:after="300"/>
        <w:jc w:val="center"/>
      </w:pPr>
      <w:r>
        <w:rPr>
          <w:rFonts w:ascii="Arial" w:cs="Arial" w:eastAsia="Arial" w:hAnsi="Arial"/>
          <w:b/>
          <w:bCs/>
          <w:sz w:val="22"/>
          <w:szCs w:val="22"/>
        </w:rPr>
        <w:t xml:space="preserve">Motion om stärkt ordning och studiero i Ale kommuns skolor</w:t>
      </w:r>
    </w:p>
    <w:p>
      <w:pPr>
        <w:spacing w:after="100"/>
      </w:pPr>
      <w:r>
        <w:rPr>
          <w:rFonts w:ascii="Arial" w:cs="Arial" w:eastAsia="Arial" w:hAnsi="Arial"/>
          <w:sz w:val="22"/>
          <w:szCs w:val="22"/>
        </w:rPr>
        <w:t xml:space="preserve">Inlämnad av: Sverigedemokraterna i Ale</w:t>
      </w:r>
    </w:p>
    <w:p>
      <w:pPr>
        <w:spacing w:after="200"/>
      </w:pPr>
      <w:r>
        <w:rPr>
          <w:rFonts w:ascii="Arial" w:cs="Arial" w:eastAsia="Arial" w:hAnsi="Arial"/>
          <w:sz w:val="22"/>
          <w:szCs w:val="22"/>
        </w:rPr>
        <w:t xml:space="preserve">Datum: 2026-06-05</w:t>
      </w:r>
    </w:p>
    <w:p>
      <w:pPr>
        <w:spacing w:after="120" w:before="200"/>
      </w:pPr>
      <w:r>
        <w:rPr>
          <w:rFonts w:ascii="Arial" w:cs="Arial" w:eastAsia="Arial" w:hAnsi="Arial"/>
          <w:b/>
          <w:bCs/>
          <w:sz w:val="24"/>
          <w:szCs w:val="24"/>
        </w:rPr>
        <w:t xml:space="preserve">Motivering</w:t>
      </w:r>
    </w:p>
    <w:p>
      <w:pPr>
        <w:spacing w:after="120"/>
      </w:pPr>
      <w:r>
        <w:rPr>
          <w:rFonts w:ascii="Arial" w:cs="Arial" w:eastAsia="Arial" w:hAnsi="Arial"/>
          <w:sz w:val="22"/>
          <w:szCs w:val="22"/>
        </w:rPr>
        <w:t xml:space="preserve">Ale kommun inför mobilfria grundskolor från höstterminen för att öka fokus på lektionerna, minska mobbning och förbättra umgänget på rasterna. Det är ett bra initiativ, men det krävs mer för att säkerställa ordning och studiero i alla klassrum. Variation i skolresultat visar att utmaningarna är ojämnt fördelade.</w:t>
      </w:r>
    </w:p>
    <w:p>
      <w:pPr>
        <w:spacing w:after="120"/>
      </w:pPr>
      <w:r>
        <w:rPr>
          <w:rFonts w:ascii="Arial" w:cs="Arial" w:eastAsia="Arial" w:hAnsi="Arial"/>
          <w:sz w:val="22"/>
          <w:szCs w:val="22"/>
        </w:rPr>
        <w:t xml:space="preserve">En incident med knivbeväpnad person nära en skola i december 2025 visar på behovet av trygghet även i skolmiljön. Lärare behöver tydligt stöd från politiken för att kunna upprätthålla auktoritet, sätta gränser och ge alla elever rätt till en lugn arbetsmiljö.</w:t>
      </w:r>
    </w:p>
    <w:p>
      <w:pPr>
        <w:spacing w:after="120"/>
      </w:pPr>
      <w:r>
        <w:rPr>
          <w:rFonts w:ascii="Arial" w:cs="Arial" w:eastAsia="Arial" w:hAnsi="Arial"/>
          <w:sz w:val="22"/>
          <w:szCs w:val="22"/>
        </w:rPr>
        <w:t xml:space="preserve">Sverigedemokraterna vill ha ordning och reda i skolan som en självklarhet. Utöver mobilförbud behövs en kommunövergripande policy med konsekv ens, tidiga insatser mot stök, läxhjälp och ökat stöd till lärare som dagligen hanterar situationer i klassrummet.</w:t>
      </w:r>
    </w:p>
    <w:p>
      <w:pPr>
        <w:spacing w:after="120" w:before="200"/>
      </w:pPr>
      <w:r>
        <w:rPr>
          <w:rFonts w:ascii="Arial" w:cs="Arial" w:eastAsia="Arial" w:hAnsi="Arial"/>
          <w:b/>
          <w:bCs/>
          <w:sz w:val="24"/>
          <w:szCs w:val="24"/>
        </w:rPr>
        <w:t xml:space="preserve">Förslag till beslut</w:t>
      </w:r>
    </w:p>
    <w:p>
      <w:pPr>
        <w:spacing w:after="80"/>
      </w:pPr>
      <w:r>
        <w:rPr>
          <w:rFonts w:ascii="Arial" w:cs="Arial" w:eastAsia="Arial" w:hAnsi="Arial"/>
          <w:sz w:val="22"/>
          <w:szCs w:val="22"/>
        </w:rPr>
        <w:t xml:space="preserve">att anta en kommunövergripande policy för ordning och studiero med tydliga regler och konsekvenser</w:t>
      </w:r>
    </w:p>
    <w:p>
      <w:pPr>
        <w:spacing w:after="80"/>
      </w:pPr>
      <w:r>
        <w:rPr>
          <w:rFonts w:ascii="Arial" w:cs="Arial" w:eastAsia="Arial" w:hAnsi="Arial"/>
          <w:sz w:val="22"/>
          <w:szCs w:val="22"/>
        </w:rPr>
        <w:t xml:space="preserve">att ge rektorer och lärare utökat mandat och stöd för att hantera ordningsstörningar</w:t>
      </w:r>
    </w:p>
    <w:p>
      <w:pPr>
        <w:spacing w:after="80"/>
      </w:pPr>
      <w:r>
        <w:rPr>
          <w:rFonts w:ascii="Arial" w:cs="Arial" w:eastAsia="Arial" w:hAnsi="Arial"/>
          <w:sz w:val="22"/>
          <w:szCs w:val="22"/>
        </w:rPr>
        <w:t xml:space="preserve">att införa systematisk läxhjälp och extra stöd i kärnämnen på skolor med lägre resultat</w:t>
      </w:r>
    </w:p>
    <w:p>
      <w:pPr>
        <w:spacing w:after="8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Ale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Ale)</w:t>
      </w:r>
    </w:p>
    <w:p>
      <w:r>
        <w:rPr>
          <w:rFonts w:ascii="Arial" w:hAnsi="Arial"/>
          <w:sz w:val="24"/>
        </w:rPr>
        <w:t>Ort: Ale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Ale</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i Ale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sz w:val="18"/>
        <w:szCs w:val="18"/>
      </w:rPr>
      <w:t xml:space="preserve">Ale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2026-06-05T15:20:08.945Z</dcterms:created>
  <dcterms:modified xsi:type="dcterms:W3CDTF">2026-06-05T15:20:08.945Z</dcterms:modified>
</cp:coreProperties>
</file>

<file path=docProps/custom.xml><?xml version="1.0" encoding="utf-8"?>
<Properties xmlns="http://schemas.openxmlformats.org/officeDocument/2006/custom-properties" xmlns:vt="http://schemas.openxmlformats.org/officeDocument/2006/docPropsVTypes"/>
</file>