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p>
      <w:r>
        <w:rPr>
          <w:rFonts w:ascii="Arial" w:hAnsi="Arial"/>
          <w:b/>
          <w:sz w:val="24"/>
        </w:rPr>
        <w:t>Motion till Bollebygd kommunfullmäktige</w:t>
      </w:r>
    </w:p>
    <w:p>
      <w:r>
        <w:rPr>
          <w:rFonts w:ascii="Arial" w:cs="Arial" w:eastAsia="Arial" w:hAnsi="Arial"/>
          <w:b/>
          <w:bCs/>
          <w:sz w:val="22"/>
          <w:szCs w:val="22"/>
        </w:rPr>
        <w:t xml:space="preserve">Motion om svenska språket som krav i äldreomsorgen</w:t>
      </w:r>
    </w:p>
    <w:p>
      <w:r>
        <w:rPr>
          <w:rFonts w:ascii="Arial" w:cs="Arial" w:eastAsia="Arial" w:hAnsi="Arial"/>
          <w:sz w:val="22"/>
          <w:szCs w:val="22"/>
        </w:rPr>
        <w:t xml:space="preserve">Inlämnad av: Sverigedemokraterna i Bollebygd</w:t>
      </w:r>
    </w:p>
    <w:p>
      <w:r>
        <w:rPr>
          <w:rFonts w:ascii="Arial" w:cs="Arial" w:eastAsia="Arial" w:hAnsi="Arial"/>
          <w:sz w:val="22"/>
          <w:szCs w:val="22"/>
        </w:rPr>
        <w:t xml:space="preserve">Datum: 2026-06-05</w:t>
      </w:r>
    </w:p>
    <w:p>
      <w:r>
        <w:rPr>
          <w:rFonts w:ascii="Arial" w:cs="Arial" w:eastAsia="Arial" w:hAnsi="Arial"/>
          <w:b/>
          <w:bCs/>
          <w:sz w:val="24"/>
          <w:szCs w:val="24"/>
        </w:rPr>
        <w:t xml:space="preserve">Motivering</w:t>
      </w:r>
    </w:p>
    <w:p>
      <w:r>
        <w:rPr>
          <w:rFonts w:ascii="Arial" w:cs="Arial" w:eastAsia="Arial" w:hAnsi="Arial"/>
          <w:sz w:val="22"/>
          <w:szCs w:val="22"/>
        </w:rPr>
        <w:t xml:space="preserve">Bollebygds kommun har hemtjänst och flera former av särskilt boende för äldre. God kommunikation mellan personal och de äldre är avgörande för trygghet, kvalitet och säkerhet i vården. Språkbrister leder till missförstånd, sämre vård och ökad risk för fel.</w:t>
      </w:r>
    </w:p>
    <w:p>
      <w:r>
        <w:rPr>
          <w:rFonts w:ascii="Arial" w:cs="Arial" w:eastAsia="Arial" w:hAnsi="Arial"/>
          <w:sz w:val="22"/>
          <w:szCs w:val="22"/>
        </w:rPr>
        <w:t xml:space="preserve">Sverigedemokraterna har länge drivit krav på dokumenterade svenska kunskaper för personal inom vård och omsorg. Detta är inte diskriminering utan en nödvändig kvalitets- och säkerhetsåtgärd. De äldre har rätt att bli förstådda och att förstå den personal som vårdar dem.</w:t>
      </w:r>
    </w:p>
    <w:p>
      <w:r>
        <w:rPr>
          <w:rFonts w:ascii="Arial" w:cs="Arial" w:eastAsia="Arial" w:hAnsi="Arial"/>
          <w:sz w:val="22"/>
          <w:szCs w:val="22"/>
        </w:rPr>
        <w:t xml:space="preserve">Kommunen har ett ansvar att ställa krav vid rekrytering och upphandling. Utbildning och validering av språkkunskaper bör vara obligatoriskt. Detta stärker också integrationen genom att tydliggöra att svenska är nyckeln till arbete i välfärden.</w:t>
      </w:r>
    </w:p>
    <w:p>
      <w:r>
        <w:rPr>
          <w:rFonts w:ascii="Arial" w:cs="Arial" w:eastAsia="Arial" w:hAnsi="Arial"/>
          <w:b/>
          <w:bCs/>
          <w:sz w:val="24"/>
          <w:szCs w:val="24"/>
        </w:rPr>
        <w:t xml:space="preserve">Förslag till beslut</w:t>
      </w:r>
    </w:p>
    <w:p>
      <w:r>
        <w:rPr>
          <w:rFonts w:ascii="Arial" w:cs="Arial" w:eastAsia="Arial" w:hAnsi="Arial"/>
          <w:sz w:val="22"/>
          <w:szCs w:val="22"/>
        </w:rPr>
        <w:t xml:space="preserve">att kommunstyrelsen ges i uppdrag att införa krav på dokumenterade svenska kunskaper (minst nivå C1 eller motsvarande) för all personal i hemtjänst och särskilt boende;</w:t>
      </w:r>
    </w:p>
    <w:p>
      <w:r>
        <w:rPr>
          <w:rFonts w:ascii="Arial" w:cs="Arial" w:eastAsia="Arial" w:hAnsi="Arial"/>
          <w:sz w:val="22"/>
          <w:szCs w:val="22"/>
        </w:rPr>
        <w:t xml:space="preserve">att kravet ska gälla vid nyrekrytering och vid förlängning av avtal med externa utförare;</w:t>
      </w:r>
    </w:p>
    <w:p>
      <w:r>
        <w:rPr>
          <w:rFonts w:ascii="Arial" w:cs="Arial" w:eastAsia="Arial" w:hAnsi="Arial"/>
          <w:sz w:val="22"/>
          <w:szCs w:val="22"/>
        </w:rPr>
        <w:t xml:space="preserve">att validering och språkutbildning erbjuds befintlig personal som inte når upp till kravet;</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Bollebygd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Bollebygd)</w:t>
      </w:r>
    </w:p>
    <w:p>
      <w:r>
        <w:rPr>
          <w:rFonts w:ascii="Arial" w:hAnsi="Arial"/>
          <w:sz w:val="24"/>
        </w:rPr>
        <w:t>Ort: Bollebygd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Bollebygd</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2026-06-05T15:48:14.223Z</dcterms:created>
  <dcterms:modified xsi:type="dcterms:W3CDTF">2026-06-05T15:48:14.224Z</dcterms:modified>
</cp:coreProperties>
</file>

<file path=docProps/custom.xml><?xml version="1.0" encoding="utf-8"?>
<Properties xmlns="http://schemas.openxmlformats.org/officeDocument/2006/custom-properties" xmlns:vt="http://schemas.openxmlformats.org/officeDocument/2006/docPropsVTypes"/>
</file>