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8"/>
          <w:szCs w:val="28"/>
        </w:rPr>
        <w:t xml:space="preserve">SVERIGEDEMOKRATERNA</w:t>
      </w:r>
    </w:p>
    <w:p>
      <w:r>
        <w:rPr>
          <w:rFonts w:ascii="Arial" w:cs="Arial" w:eastAsia="Arial" w:hAnsi="Arial"/>
          <w:b/>
          <w:bCs/>
          <w:sz w:val="28"/>
          <w:szCs w:val="28"/>
        </w:rPr>
        <w:t xml:space="preserve">Borås kommun</w:t>
      </w:r>
    </w:p>
    <w:p>
      <w:r>
        <w:rPr>
          <w:rFonts w:ascii="Arial" w:hAnsi="Arial"/>
          <w:b/>
          <w:sz w:val="24"/>
        </w:rPr>
        <w:t>Motion till Borås kommunfullmäktige</w:t>
      </w:r>
    </w:p>
    <w:p>
      <w:pPr>
        <w:spacing w:after="200"/>
      </w:pPr>
      <w:r>
        <w:rPr>
          <w:rFonts w:ascii="Arial" w:cs="Arial" w:eastAsia="Arial" w:hAnsi="Arial"/>
          <w:b/>
          <w:bCs/>
          <w:sz w:val="28"/>
          <w:szCs w:val="28"/>
        </w:rPr>
        <w:t xml:space="preserve">Motion om prioritering av medborgarnas trygghet och välfärd i Borås</w:t>
      </w:r>
    </w:p>
    <w:p>
      <w:r>
        <w:rPr>
          <w:rFonts w:ascii="Arial" w:cs="Arial" w:eastAsia="Arial" w:hAnsi="Arial"/>
          <w:sz w:val="24"/>
          <w:szCs w:val="24"/>
        </w:rPr>
        <w:t xml:space="preserve">Inlämnad av: Sverigedemokraterna i Borås</w:t>
      </w:r>
    </w:p>
    <w:p>
      <w:pPr>
        <w:spacing w:after="200"/>
      </w:pPr>
      <w:r>
        <w:rPr>
          <w:rFonts w:ascii="Arial" w:cs="Arial" w:eastAsia="Arial" w:hAnsi="Arial"/>
          <w:sz w:val="24"/>
          <w:szCs w:val="24"/>
        </w:rPr>
        <w:t xml:space="preserve">Datum: 2026-06-05</w:t>
      </w:r>
    </w:p>
    <w:p>
      <w:pPr>
        <w:spacing w:after="120" w:before="200"/>
      </w:pPr>
      <w:r>
        <w:rPr>
          <w:rFonts w:ascii="Arial" w:cs="Arial" w:eastAsia="Arial" w:hAnsi="Arial"/>
          <w:b/>
          <w:bCs/>
          <w:sz w:val="26"/>
          <w:szCs w:val="26"/>
        </w:rPr>
        <w:t xml:space="preserve">Motivering</w:t>
      </w:r>
    </w:p>
    <w:p>
      <w:pPr>
        <w:spacing w:after="120"/>
      </w:pPr>
      <w:r>
        <w:rPr>
          <w:rFonts w:ascii="Arial" w:cs="Arial" w:eastAsia="Arial" w:hAnsi="Arial"/>
          <w:sz w:val="24"/>
          <w:szCs w:val="24"/>
        </w:rPr>
        <w:t xml:space="preserve">Borås Stads budget 2026 slår fast att "Alla boråsare, oavsett livssituation, ska kunna leva ett gott liv" och att trygghet är avgörande. SD lokalt har drivit att skola, sjukvård och äldreomsorg alltid sätts först, tillsammans med ett tryggt Borås där straffen skärps för de som förstör.</w:t>
      </w:r>
    </w:p>
    <w:p>
      <w:pPr>
        <w:spacing w:after="120"/>
      </w:pPr>
      <w:r>
        <w:rPr>
          <w:rFonts w:ascii="Arial" w:cs="Arial" w:eastAsia="Arial" w:hAnsi="Arial"/>
          <w:sz w:val="24"/>
          <w:szCs w:val="24"/>
        </w:rPr>
        <w:t xml:space="preserve">Med hög brottslighet, utmaningar i skola och omsorg samt ekonomiska prioriteringar är det dags att tydligt prioritera medborgarna framför andra utgifter. Borås har positiv ekonomi men utmaningar som kräver fokus på kärnverksamhet.</w:t>
      </w:r>
    </w:p>
    <w:p>
      <w:pPr>
        <w:spacing w:after="120"/>
      </w:pPr>
      <w:r>
        <w:rPr>
          <w:rFonts w:ascii="Arial" w:cs="Arial" w:eastAsia="Arial" w:hAnsi="Arial"/>
          <w:sz w:val="24"/>
          <w:szCs w:val="24"/>
        </w:rPr>
        <w:t xml:space="preserve">SD vill att Borås kommunfullmäktige tar ställning för medborgaren först – trygghet, skola, äldreomsorg och effektiv service. Det är vad boråsarna förväntar sig av sina förtroendevalda.</w:t>
      </w:r>
    </w:p>
    <w:p>
      <w:pPr>
        <w:spacing w:after="120" w:before="200"/>
      </w:pPr>
      <w:r>
        <w:rPr>
          <w:rFonts w:ascii="Arial" w:cs="Arial" w:eastAsia="Arial" w:hAnsi="Arial"/>
          <w:b/>
          <w:bCs/>
          <w:sz w:val="26"/>
          <w:szCs w:val="26"/>
        </w:rPr>
        <w:t xml:space="preserve">Förslag till beslut</w:t>
      </w:r>
    </w:p>
    <w:p>
      <w:pPr>
        <w:spacing w:after="80"/>
      </w:pPr>
      <w:r>
        <w:rPr>
          <w:rFonts w:ascii="Arial" w:cs="Arial" w:eastAsia="Arial" w:hAnsi="Arial"/>
          <w:sz w:val="24"/>
          <w:szCs w:val="24"/>
        </w:rPr>
        <w:t xml:space="preserve">att kommunstyrelsen ges i uppdrag att i kommande budgetarbete prioritera trygghet, skola och äldreomsorg framför nya prestigeprojekt</w:t>
      </w:r>
    </w:p>
    <w:p>
      <w:pPr>
        <w:spacing w:after="80"/>
      </w:pPr>
      <w:r>
        <w:rPr>
          <w:rFonts w:ascii="Arial" w:cs="Arial" w:eastAsia="Arial" w:hAnsi="Arial"/>
          <w:sz w:val="24"/>
          <w:szCs w:val="24"/>
        </w:rPr>
        <w:t xml:space="preserve">att genomföra bred medborgardialog om prioriteringar inför budget 2027</w:t>
      </w:r>
    </w:p>
    <w:p>
      <w:pPr>
        <w:spacing w:after="80"/>
      </w:pPr>
      <w:r>
        <w:rPr>
          <w:rFonts w:ascii="Arial" w:cs="Arial" w:eastAsia="Arial" w:hAnsi="Arial"/>
          <w:sz w:val="24"/>
          <w:szCs w:val="24"/>
        </w:rPr>
        <w:t xml:space="preserve">att redovisa hur nämndernas budgetar bidrar till de tolv fokusområdena med tydliga resultatindikatorer</w:t>
      </w:r>
    </w:p>
    <w:p>
      <w:pPr>
        <w:spacing w:after="80"/>
      </w:pPr>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Borås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Borås)</w:t>
      </w:r>
    </w:p>
    <w:p>
      <w:r>
        <w:rPr>
          <w:rFonts w:ascii="Arial" w:hAnsi="Arial"/>
          <w:sz w:val="24"/>
        </w:rPr>
        <w:t>Ort: Borås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Borås</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i/>
        <w:iCs/>
        <w:sz w:val="20"/>
        <w:szCs w:val="20"/>
      </w:rPr>
      <w:t xml:space="preserve">Sverigedemokraterna | Borås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2026-06-05T15:49:06.634Z</dcterms:created>
  <dcterms:modified xsi:type="dcterms:W3CDTF">2026-06-05T15:49:06.634Z</dcterms:modified>
</cp:coreProperties>
</file>

<file path=docProps/custom.xml><?xml version="1.0" encoding="utf-8"?>
<Properties xmlns="http://schemas.openxmlformats.org/officeDocument/2006/custom-properties" xmlns:vt="http://schemas.openxmlformats.org/officeDocument/2006/docPropsVTypes"/>
</file>