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Dals-Ed kommun</w:t>
      </w:r>
    </w:p>
    <w:p/>
    <w:p>
      <w:r>
        <w:rPr>
          <w:rFonts w:ascii="Arial" w:hAnsi="Arial"/>
          <w:b/>
          <w:sz w:val="24"/>
        </w:rPr>
        <w:t>Motion till Dals-Ed kommunfullmäktige</w:t>
      </w:r>
    </w:p>
    <w:p/>
    <w:p>
      <w:r>
        <w:rPr>
          <w:rFonts w:ascii="Arial" w:hAnsi="Arial"/>
          <w:b/>
          <w:sz w:val="24"/>
        </w:rPr>
        <w:t>Motion om språkkrav för personal inom äldreomsorgen</w:t>
      </w:r>
    </w:p>
    <w:p/>
    <w:p>
      <w:r>
        <w:rPr>
          <w:rFonts w:ascii="Arial" w:hAnsi="Arial"/>
          <w:sz w:val="24"/>
        </w:rPr>
        <w:t>Inlämnad av: Sverigedemokraterna i Dals-Ed</w:t>
      </w:r>
    </w:p>
    <w:p>
      <w:r>
        <w:rPr>
          <w:rFonts w:ascii="Arial" w:hAnsi="Arial"/>
          <w:sz w:val="24"/>
        </w:rPr>
        <w:t>Datum: 2026-06-05</w:t>
      </w:r>
    </w:p>
    <w:p/>
    <w:p>
      <w:r>
        <w:rPr>
          <w:rFonts w:ascii="Arial" w:hAnsi="Arial"/>
          <w:b/>
          <w:sz w:val="24"/>
        </w:rPr>
        <w:t>Motivering</w:t>
      </w:r>
    </w:p>
    <w:p>
      <w:r>
        <w:rPr>
          <w:rFonts w:ascii="Arial" w:hAnsi="Arial"/>
          <w:sz w:val="24"/>
        </w:rPr>
        <w:t>I Dals-Eds äldreomsorg, med boenden som Björken, är god kommunikation avgörande för trygg vård. SD anser att svenska språkkunskaper ska vara ett krav vid anställning för att garantera kvalitet och respekt för de äldre. Detta är särskilt viktigt i en liten kommun där personlig kontakt betyder mycket. Kravet stärker både omsorgen och integrationen genom att uppmuntra svenska kunskaper. Det är en konkret åtgärd kommunen kan besluta om direkt.</w:t>
      </w:r>
    </w:p>
    <w:p/>
    <w:p>
      <w:r>
        <w:rPr>
          <w:rFonts w:ascii="Arial" w:hAnsi="Arial"/>
          <w:b/>
          <w:sz w:val="24"/>
        </w:rPr>
        <w:t>Förslag till beslut</w:t>
      </w:r>
    </w:p>
    <w:p>
      <w:r>
        <w:rPr>
          <w:rFonts w:ascii="Arial" w:hAnsi="Arial"/>
          <w:sz w:val="24"/>
        </w:rPr>
        <w:t>att kommunfullmäktige beslutar att svenska språkkunskaper på minst nivå C1 ska krävas vid nyanställningar inom kommunens äldreomsorg.</w:t>
      </w:r>
    </w:p>
    <w:p>
      <w:r>
        <w:rPr>
          <w:rFonts w:ascii="Arial" w:hAnsi="Arial"/>
          <w:sz w:val="24"/>
        </w:rPr>
        <w:t>att befintlig personal erbjuds språkstödjande insatser.</w:t>
      </w:r>
    </w:p>
    <w:p>
      <w:r>
        <w:rPr>
          <w:rFonts w:ascii="Arial" w:hAnsi="Arial"/>
          <w:sz w:val="24"/>
        </w:rPr>
        <w:t>att kravet införs i upphandlingar av externa utförare.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Dals-Ed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Dals-Ed)</w:t>
      </w:r>
    </w:p>
    <w:p>
      <w:r>
        <w:rPr>
          <w:rFonts w:ascii="Arial" w:hAnsi="Arial"/>
          <w:sz w:val="24"/>
        </w:rPr>
        <w:t>Ort: Dals-Ed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Dals-Ed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Dals-Ed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Dals-Ed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