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Dals-Ed kommun</w:t>
      </w:r>
    </w:p>
    <w:p/>
    <w:p>
      <w:r>
        <w:rPr>
          <w:rFonts w:ascii="Arial" w:hAnsi="Arial"/>
          <w:b/>
          <w:sz w:val="24"/>
        </w:rPr>
        <w:t>Motion till Dals-Ed kommunfullmäktige</w:t>
      </w:r>
    </w:p>
    <w:p/>
    <w:p>
      <w:r>
        <w:rPr>
          <w:rFonts w:ascii="Arial" w:hAnsi="Arial"/>
          <w:b/>
          <w:sz w:val="24"/>
        </w:rPr>
        <w:t>Motion om utökad kamerabevakning i centrala Ed</w:t>
      </w:r>
    </w:p>
    <w:p/>
    <w:p>
      <w:r>
        <w:rPr>
          <w:rFonts w:ascii="Arial" w:hAnsi="Arial"/>
          <w:sz w:val="24"/>
        </w:rPr>
        <w:t>Inlämnad av: Sverigedemokraterna i Dals-Ed</w:t>
      </w:r>
    </w:p>
    <w:p>
      <w:r>
        <w:rPr>
          <w:rFonts w:ascii="Arial" w:hAnsi="Arial"/>
          <w:sz w:val="24"/>
        </w:rPr>
        <w:t>Datum: 2026-06-05</w:t>
      </w:r>
    </w:p>
    <w:p/>
    <w:p>
      <w:r>
        <w:rPr>
          <w:rFonts w:ascii="Arial" w:hAnsi="Arial"/>
          <w:b/>
          <w:sz w:val="24"/>
        </w:rPr>
        <w:t>Motivering</w:t>
      </w:r>
    </w:p>
    <w:p>
      <w:r>
        <w:rPr>
          <w:rFonts w:ascii="Arial" w:hAnsi="Arial"/>
          <w:sz w:val="24"/>
        </w:rPr>
        <w:t>Trots låg brottslighet i Dals-Ed är förebyggande åtgärder viktiga för invånarnas trygghetskänsla. Centrala områden runt Industrigatan och Ed centrum kan gynnas av fler kameror enligt kommunens trygghetsarbete. SD vill utöka bevakningen för att avskräcka brott och underlätta polisens arbete. Detta är en kostnadseffektiv insats som kommunen själv kan besluta om. Det visar handlingskraft för medborgarnas säkerhet.</w:t>
      </w:r>
    </w:p>
    <w:p/>
    <w:p>
      <w:r>
        <w:rPr>
          <w:rFonts w:ascii="Arial" w:hAnsi="Arial"/>
          <w:b/>
          <w:sz w:val="24"/>
        </w:rPr>
        <w:t>Förslag till beslut</w:t>
      </w:r>
    </w:p>
    <w:p>
      <w:r>
        <w:rPr>
          <w:rFonts w:ascii="Arial" w:hAnsi="Arial"/>
          <w:sz w:val="24"/>
        </w:rPr>
        <w:t>att kommunfullmäktige uppdrar åt kommunstyrelsen att installera ytterligare kameror på strategiska platser i centrala Ed.</w:t>
      </w:r>
    </w:p>
    <w:p>
      <w:r>
        <w:rPr>
          <w:rFonts w:ascii="Arial" w:hAnsi="Arial"/>
          <w:sz w:val="24"/>
        </w:rPr>
        <w:t>att samråd sker med Polisen och integritet beaktas.</w:t>
      </w:r>
    </w:p>
    <w:p>
      <w:r>
        <w:rPr>
          <w:rFonts w:ascii="Arial" w:hAnsi="Arial"/>
          <w:sz w:val="24"/>
        </w:rPr>
        <w:t>att en utvärdering görs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Dals-Ed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Dals-Ed)</w:t>
      </w:r>
    </w:p>
    <w:p>
      <w:r>
        <w:rPr>
          <w:rFonts w:ascii="Arial" w:hAnsi="Arial"/>
          <w:sz w:val="24"/>
        </w:rPr>
        <w:t>Ort: Dals-Ed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Dals-Ed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Dals-Ed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Dals-Ed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