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Färgelanda kommun</w:t>
      </w:r>
    </w:p>
    <w:p/>
    <w:p>
      <w:r>
        <w:rPr>
          <w:rFonts w:ascii="Arial" w:hAnsi="Arial"/>
          <w:b/>
          <w:sz w:val="24"/>
        </w:rPr>
        <w:t>Motion till Färgelanda kommunfullmäktige</w:t>
      </w:r>
    </w:p>
    <w:p/>
    <w:p>
      <w:r>
        <w:rPr>
          <w:rFonts w:ascii="Arial" w:hAnsi="Arial"/>
          <w:b/>
          <w:sz w:val="24"/>
        </w:rPr>
        <w:t>Motion om effektiv administration utan neddragningar i kärnverksamhet</w:t>
      </w:r>
    </w:p>
    <w:p/>
    <w:p>
      <w:r>
        <w:rPr>
          <w:rFonts w:ascii="Arial" w:hAnsi="Arial"/>
          <w:sz w:val="24"/>
        </w:rPr>
        <w:t>Inlämnad av: Sverigedemokraterna i Färgelanda</w:t>
      </w:r>
    </w:p>
    <w:p>
      <w:r>
        <w:rPr>
          <w:rFonts w:ascii="Arial" w:hAnsi="Arial"/>
          <w:sz w:val="24"/>
        </w:rPr>
        <w:t>Datum: 2026-06-06</w:t>
      </w:r>
    </w:p>
    <w:p/>
    <w:p>
      <w:r>
        <w:rPr>
          <w:rFonts w:ascii="Arial" w:hAnsi="Arial"/>
          <w:b/>
          <w:sz w:val="24"/>
        </w:rPr>
        <w:t>Motivering</w:t>
      </w:r>
    </w:p>
    <w:p>
      <w:r>
        <w:rPr>
          <w:rFonts w:ascii="Arial" w:hAnsi="Arial"/>
          <w:sz w:val="24"/>
        </w:rPr>
        <w:t>Kommunen genomför besparingar på 10 MSEK med fokus på ledning och administration. SD välkomnar effektivisering men varnar för att det inte får drabba skola, vård och omsorg. Tidigare granskningar har visat brister i ekonomisk planering. Prioritera kärnverksamhet.</w:t>
      </w:r>
    </w:p>
    <w:p/>
    <w:p>
      <w:r>
        <w:rPr>
          <w:rFonts w:ascii="Arial" w:hAnsi="Arial"/>
          <w:b/>
          <w:sz w:val="24"/>
        </w:rPr>
        <w:t>Förslag till beslut</w:t>
      </w:r>
    </w:p>
    <w:p>
      <w:r>
        <w:rPr>
          <w:rFonts w:ascii="Arial" w:hAnsi="Arial"/>
          <w:sz w:val="24"/>
        </w:rPr>
        <w:t>att kommunfullmäktige beslutar att besparingar 2026 främst ska ske inom administration och overhead</w:t>
      </w:r>
    </w:p>
    <w:p>
      <w:r>
        <w:rPr>
          <w:rFonts w:ascii="Arial" w:hAnsi="Arial"/>
          <w:sz w:val="24"/>
        </w:rPr>
        <w:t>att kärnverksamheterna skola, äldreomsorg och socialtjänst fredas</w:t>
      </w:r>
    </w:p>
    <w:p>
      <w:r>
        <w:rPr>
          <w:rFonts w:ascii="Arial" w:hAnsi="Arial"/>
          <w:sz w:val="24"/>
        </w:rPr>
        <w:t>att extern granskning av administrationens effektivitet genomförs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Färgelanda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Färgelanda)</w:t>
      </w:r>
    </w:p>
    <w:p>
      <w:r>
        <w:rPr>
          <w:rFonts w:ascii="Arial" w:hAnsi="Arial"/>
          <w:sz w:val="24"/>
        </w:rPr>
        <w:t>Ort: Färgelanda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Färgelanda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Färgelanda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Färgelanda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