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Härryda kommun</w:t>
      </w:r>
    </w:p>
    <w:p/>
    <w:p>
      <w:r>
        <w:rPr>
          <w:rFonts w:ascii="Arial" w:hAnsi="Arial"/>
          <w:b/>
          <w:sz w:val="24"/>
        </w:rPr>
        <w:t>Motion till Härryda kommunfullmäktige</w:t>
      </w:r>
    </w:p>
    <w:p/>
    <w:p>
      <w:r>
        <w:rPr>
          <w:rFonts w:ascii="Arial" w:hAnsi="Arial"/>
          <w:b/>
          <w:sz w:val="24"/>
        </w:rPr>
        <w:t>Motion om ökad trygghet i Säteriet, Mölnlycke</w:t>
      </w:r>
    </w:p>
    <w:p/>
    <w:p>
      <w:r>
        <w:rPr>
          <w:rFonts w:ascii="Arial" w:hAnsi="Arial"/>
          <w:sz w:val="24"/>
        </w:rPr>
        <w:t>Inlämnad av: Sverigedemokraterna i Härryda</w:t>
      </w:r>
    </w:p>
    <w:p>
      <w:r>
        <w:rPr>
          <w:rFonts w:ascii="Arial" w:hAnsi="Arial"/>
          <w:sz w:val="24"/>
        </w:rPr>
        <w:t>Datum: 2026-06-06</w:t>
      </w:r>
    </w:p>
    <w:p/>
    <w:p>
      <w:r>
        <w:rPr>
          <w:rFonts w:ascii="Arial" w:hAnsi="Arial"/>
          <w:b/>
          <w:sz w:val="24"/>
        </w:rPr>
        <w:t>Motivering</w:t>
      </w:r>
    </w:p>
    <w:p>
      <w:r>
        <w:rPr>
          <w:rFonts w:ascii="Arial" w:hAnsi="Arial"/>
          <w:sz w:val="24"/>
        </w:rPr>
        <w:t>I bostadsområdet Säteriet i Mölnlycke har invånare under 2025 pekat ut flera otrygga platser vid trygghetsvandringar med cirka 40 deltagare. Området ligger nära centrum men upplevs som mindre säkert kvällstid enligt lokala rapporter. Polisen och kommunen genomför en gemensam trygghetsmätning under 2025 för att kartlägga brott och otrygghet. SD vill se konkreta åtgärder som bättre belysning, kameraövervakning och ökat polisnärvaro för att stärka medborgarnas trygghet i detta specifika område. Detta är i linje med SD:s fokus på trygghet som en grundläggande kommunal uppgift.</w:t>
      </w:r>
    </w:p>
    <w:p/>
    <w:p>
      <w:r>
        <w:rPr>
          <w:rFonts w:ascii="Arial" w:hAnsi="Arial"/>
          <w:b/>
          <w:sz w:val="24"/>
        </w:rPr>
        <w:t>Förslag till beslut</w:t>
      </w:r>
    </w:p>
    <w:p>
      <w:r>
        <w:rPr>
          <w:rFonts w:ascii="Arial" w:hAnsi="Arial"/>
          <w:sz w:val="24"/>
        </w:rPr>
        <w:t>att kommunfullmäktige uppdrar åt kommunstyrelsen att i samverkan med polisen och fastighetsägare ta fram en åtgärdsplan för ökad trygghet i Säteriet, Mölnlycke, med fokus på belysning, kameraövervakning och patrullering.</w:t>
      </w:r>
    </w:p>
    <w:p>
      <w:r>
        <w:rPr>
          <w:rFonts w:ascii="Arial" w:hAnsi="Arial"/>
          <w:sz w:val="24"/>
        </w:rPr>
        <w:t>att planen redovisas till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Härryda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Härryda)</w:t>
      </w:r>
    </w:p>
    <w:p>
      <w:r>
        <w:rPr>
          <w:rFonts w:ascii="Arial" w:hAnsi="Arial"/>
          <w:sz w:val="24"/>
        </w:rPr>
        <w:t>Ort: Härryda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Härryda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Härryda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Härryda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