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Karlsborg kommun</w:t>
      </w:r>
    </w:p>
    <w:p/>
    <w:p>
      <w:r>
        <w:rPr>
          <w:rFonts w:ascii="Arial" w:hAnsi="Arial"/>
          <w:b/>
          <w:sz w:val="24"/>
        </w:rPr>
        <w:t>Motion till Karlsborg kommunfullmäktige</w:t>
      </w:r>
    </w:p>
    <w:p/>
    <w:p>
      <w:r>
        <w:rPr>
          <w:rFonts w:ascii="Arial" w:hAnsi="Arial"/>
          <w:b/>
          <w:sz w:val="24"/>
        </w:rPr>
        <w:t>Motion om språkkrav och prioritering i Karlsborgs äldreomsorg</w:t>
      </w:r>
    </w:p>
    <w:p/>
    <w:p>
      <w:r>
        <w:rPr>
          <w:rFonts w:ascii="Arial" w:hAnsi="Arial"/>
          <w:sz w:val="24"/>
        </w:rPr>
        <w:t>Inlämnad av: Sverigedemokraterna i Karlsborg</w:t>
      </w:r>
    </w:p>
    <w:p>
      <w:r>
        <w:rPr>
          <w:rFonts w:ascii="Arial" w:hAnsi="Arial"/>
          <w:sz w:val="24"/>
        </w:rPr>
        <w:t>Datum: 2026-06-06</w:t>
      </w:r>
    </w:p>
    <w:p/>
    <w:p>
      <w:r>
        <w:rPr>
          <w:rFonts w:ascii="Arial" w:hAnsi="Arial"/>
          <w:b/>
          <w:sz w:val="24"/>
        </w:rPr>
        <w:t>Motivering</w:t>
      </w:r>
    </w:p>
    <w:p>
      <w:r>
        <w:rPr>
          <w:rFonts w:ascii="Arial" w:hAnsi="Arial"/>
          <w:sz w:val="24"/>
        </w:rPr>
        <w:t>Äldreomsorgen i Karlsborg strävar efter att möjliggöra kvarboende, men språkbarriärer kan påverka kvaliteten i kommunikationen med de äldre. Som SD prioriterar vi svenska språket som nyckel för god vård och respekt för våra äldre invånare. Krav på grundläggande svenska hos personal stärker tryggheten och effektiviteten. Detta är särskilt relevant i en liten kommun där personlig kontakt är viktig.</w:t>
      </w:r>
    </w:p>
    <w:p/>
    <w:p>
      <w:r>
        <w:rPr>
          <w:rFonts w:ascii="Arial" w:hAnsi="Arial"/>
          <w:b/>
          <w:sz w:val="24"/>
        </w:rPr>
        <w:t>Förslag till beslut</w:t>
      </w:r>
    </w:p>
    <w:p>
      <w:r>
        <w:rPr>
          <w:rFonts w:ascii="Arial" w:hAnsi="Arial"/>
          <w:sz w:val="24"/>
        </w:rPr>
        <w:t>att kommunfullmäktige beslutar om krav på dokumenterad svenska kunskaper vid nyanställningar inom äldreomsorgen</w:t>
      </w:r>
    </w:p>
    <w:p>
      <w:r>
        <w:rPr>
          <w:rFonts w:ascii="Arial" w:hAnsi="Arial"/>
          <w:sz w:val="24"/>
        </w:rPr>
        <w:t>att befintlig personal erbjuds språkstöd och att prioritering ges till svenska sökande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Karlsborg)</w:t>
      </w:r>
    </w:p>
    <w:p>
      <w:r>
        <w:rPr>
          <w:rFonts w:ascii="Arial" w:hAnsi="Arial"/>
          <w:sz w:val="24"/>
        </w:rPr>
        <w:t>Ort: Karlsborg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Karlsborg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Karlsborg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Karlsborg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