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Lerum kommun</w:t>
      </w:r>
    </w:p>
    <w:p/>
    <w:p>
      <w:r>
        <w:rPr>
          <w:rFonts w:ascii="Arial" w:hAnsi="Arial"/>
          <w:b/>
          <w:sz w:val="24"/>
        </w:rPr>
        <w:t>Motion till Lerum kommunfullmäktige</w:t>
      </w:r>
    </w:p>
    <w:p/>
    <w:p>
      <w:r>
        <w:rPr>
          <w:rFonts w:ascii="Arial" w:hAnsi="Arial"/>
          <w:b/>
          <w:sz w:val="24"/>
        </w:rPr>
        <w:t>Motion om obligatoriska kurser i svenska värderingar för nyanlända</w:t>
      </w:r>
    </w:p>
    <w:p/>
    <w:p>
      <w:r>
        <w:rPr>
          <w:rFonts w:ascii="Arial" w:hAnsi="Arial"/>
          <w:sz w:val="24"/>
        </w:rPr>
        <w:t>Inlämnad av: Sverigedemokraterna i Lerum</w:t>
      </w:r>
    </w:p>
    <w:p>
      <w:r>
        <w:rPr>
          <w:rFonts w:ascii="Arial" w:hAnsi="Arial"/>
          <w:sz w:val="24"/>
        </w:rPr>
        <w:t>Datum: 2026-06-06</w:t>
      </w:r>
    </w:p>
    <w:p/>
    <w:p>
      <w:r>
        <w:rPr>
          <w:rFonts w:ascii="Arial" w:hAnsi="Arial"/>
          <w:b/>
          <w:sz w:val="24"/>
        </w:rPr>
        <w:t>Motivering</w:t>
      </w:r>
    </w:p>
    <w:p>
      <w:r>
        <w:rPr>
          <w:rFonts w:ascii="Arial" w:hAnsi="Arial"/>
          <w:sz w:val="24"/>
        </w:rPr>
        <w:t>Lerums integrationsarbete via nyanländ-sidor fokuserar på etablering men saknar tydliga krav på svenska normer och värderingar. SD vill komplettera med obligatoriska samhällsorienteringskurser som betonar jämställdhet, yttrandefrihet och sekularism. Detta stärker långsiktig integration och motverkar parallellsamhällen. Kommunen har verktyg att styra innehållet i sina verksamheter.</w:t>
      </w:r>
    </w:p>
    <w:p/>
    <w:p>
      <w:r>
        <w:rPr>
          <w:rFonts w:ascii="Arial" w:hAnsi="Arial"/>
          <w:b/>
          <w:sz w:val="24"/>
        </w:rPr>
        <w:t>Förslag till beslut</w:t>
      </w:r>
    </w:p>
    <w:p>
      <w:r>
        <w:rPr>
          <w:rFonts w:ascii="Arial" w:hAnsi="Arial"/>
          <w:sz w:val="24"/>
        </w:rPr>
        <w:t>att kommunfullmäktige beslutar om obligatoriska kurser i svenska värderingar för alla nyanlända från 2027</w:t>
      </w:r>
    </w:p>
    <w:p>
      <w:r>
        <w:rPr>
          <w:rFonts w:ascii="Arial" w:hAnsi="Arial"/>
          <w:sz w:val="24"/>
        </w:rPr>
        <w:t>att kurserna integreras i befintlig samhällsorientering</w:t>
      </w:r>
    </w:p>
    <w:p>
      <w:r>
        <w:rPr>
          <w:rFonts w:ascii="Arial" w:hAnsi="Arial"/>
          <w:sz w:val="24"/>
        </w:rPr>
        <w:t>att deltagande krävs för full etableringsersättning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Lerum)</w:t>
      </w:r>
    </w:p>
    <w:p>
      <w:r>
        <w:rPr>
          <w:rFonts w:ascii="Arial" w:hAnsi="Arial"/>
          <w:sz w:val="24"/>
        </w:rPr>
        <w:t>Ort: Lerum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Lerum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Lerum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Lerum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