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Lidköping kommun</w:t>
      </w:r>
    </w:p>
    <w:p/>
    <w:p>
      <w:r>
        <w:rPr>
          <w:rFonts w:ascii="Arial" w:hAnsi="Arial"/>
          <w:b/>
          <w:sz w:val="24"/>
        </w:rPr>
        <w:t>Motion till Lidköping kommunfullmäktige</w:t>
      </w:r>
    </w:p>
    <w:p/>
    <w:p>
      <w:r>
        <w:rPr>
          <w:rFonts w:ascii="Arial" w:hAnsi="Arial"/>
          <w:b/>
          <w:sz w:val="24"/>
        </w:rPr>
        <w:t>Motion om trygghetsskapande åtgärder vid De la Gardiegymnasiet</w:t>
      </w:r>
    </w:p>
    <w:p/>
    <w:p>
      <w:r>
        <w:rPr>
          <w:rFonts w:ascii="Arial" w:hAnsi="Arial"/>
          <w:sz w:val="24"/>
        </w:rPr>
        <w:t>Inlämnad av: Sverigedemokraterna i Lidköping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 la Gardiegymnasiet är en stor skola där trygghet och ordning behöver stärkas. Allmänna skolproblem med studiero påverkar även gymnasiet. Lokala incidenter under 2025-2026 kräver åtgärder. SD vill ge eleverna en trygg lärmiljö.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förstärkta ordningsresurser vid De la Gardiegymnasiet</w:t>
      </w:r>
    </w:p>
    <w:p>
      <w:r>
        <w:rPr>
          <w:rFonts w:ascii="Arial" w:hAnsi="Arial"/>
          <w:sz w:val="24"/>
        </w:rPr>
        <w:t>att samverkan med elevhälsa och polis intensifieras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Lidköping)</w:t>
      </w:r>
    </w:p>
    <w:p>
      <w:r>
        <w:rPr>
          <w:rFonts w:ascii="Arial" w:hAnsi="Arial"/>
          <w:sz w:val="24"/>
        </w:rPr>
        <w:t>Ort: Lidköping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