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Mariestad kommun</w:t>
      </w:r>
    </w:p>
    <w:p/>
    <w:p>
      <w:r>
        <w:rPr>
          <w:rFonts w:ascii="Arial" w:hAnsi="Arial"/>
          <w:b/>
          <w:sz w:val="24"/>
        </w:rPr>
        <w:t>Motion till Mariestad kommunfullmäktige</w:t>
      </w:r>
    </w:p>
    <w:p/>
    <w:p>
      <w:r>
        <w:rPr>
          <w:rFonts w:ascii="Arial" w:hAnsi="Arial"/>
          <w:b/>
          <w:sz w:val="24"/>
        </w:rPr>
        <w:t>Motion om införande av språkkrav i äldreomsorgen</w:t>
      </w:r>
    </w:p>
    <w:p/>
    <w:p>
      <w:r>
        <w:rPr>
          <w:rFonts w:ascii="Arial" w:hAnsi="Arial"/>
          <w:sz w:val="24"/>
        </w:rPr>
        <w:t>Inlämnad av: Sverigedemokraterna i Mariestad</w:t>
      </w:r>
    </w:p>
    <w:p>
      <w:r>
        <w:rPr>
          <w:rFonts w:ascii="Arial" w:hAnsi="Arial"/>
          <w:sz w:val="24"/>
        </w:rPr>
        <w:t>Datum: 2026-06-06</w:t>
      </w:r>
    </w:p>
    <w:p/>
    <w:p>
      <w:r>
        <w:rPr>
          <w:rFonts w:ascii="Arial" w:hAnsi="Arial"/>
          <w:b/>
          <w:sz w:val="24"/>
        </w:rPr>
        <w:t>Motivering</w:t>
      </w:r>
    </w:p>
    <w:p>
      <w:r>
        <w:rPr>
          <w:rFonts w:ascii="Arial" w:hAnsi="Arial"/>
          <w:sz w:val="24"/>
        </w:rPr>
        <w:t>Äldreomsorgen i Mariestad har god brukarbedömning men språkproblem kan uppstå med personal som inte behärskar svenska tillräckligt. Enligt SD ska medborgarna alltid kunna kommunicera med vårdpersonal på svenska. Detta är en kärnfråga för kvalitet och säkerhet i vården av våra äldre. Kommunen kan besluta om krav vid rekrytering och fortbildning.</w:t>
      </w:r>
    </w:p>
    <w:p/>
    <w:p>
      <w:r>
        <w:rPr>
          <w:rFonts w:ascii="Arial" w:hAnsi="Arial"/>
          <w:b/>
          <w:sz w:val="24"/>
        </w:rPr>
        <w:t>Förslag till beslut</w:t>
      </w:r>
    </w:p>
    <w:p>
      <w:r>
        <w:rPr>
          <w:rFonts w:ascii="Arial" w:hAnsi="Arial"/>
          <w:sz w:val="24"/>
        </w:rPr>
        <w:t>att kommunfullmäktige uppdrar åt äldre- och omsorgsnämnden att införa krav på godkända språkkunskaper i svenska för all personal inom äldreomsorgen</w:t>
      </w:r>
    </w:p>
    <w:p>
      <w:r>
        <w:rPr>
          <w:rFonts w:ascii="Arial" w:hAnsi="Arial"/>
          <w:sz w:val="24"/>
        </w:rPr>
        <w:t>att kravet gäller vid nyanställningar från 2027</w:t>
      </w:r>
    </w:p>
    <w:p>
      <w:r>
        <w:rPr>
          <w:rFonts w:ascii="Arial" w:hAnsi="Arial"/>
          <w:sz w:val="24"/>
        </w:rPr>
        <w:t>att fortbildning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Mariestad)</w:t>
      </w:r>
    </w:p>
    <w:p>
      <w:r>
        <w:rPr>
          <w:rFonts w:ascii="Arial" w:hAnsi="Arial"/>
          <w:sz w:val="24"/>
        </w:rPr>
        <w:t>Ort: Mariestad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Mariestad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Mariestad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Mariestad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