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rPr>
          <w:rFonts w:ascii="Arial" w:hAnsi="Arial"/>
          <w:b/>
          <w:sz w:val="24"/>
        </w:rPr>
        <w:t>SVERIGEDEMOKRATERNA</w:t>
      </w:r>
    </w:p>
    <w:p>
      <w:r>
        <w:rPr>
          <w:rFonts w:ascii="Arial" w:hAnsi="Arial"/>
          <w:b/>
          <w:sz w:val="24"/>
        </w:rPr>
        <w:t>Mellerud kommun</w:t>
      </w:r>
    </w:p>
    <w:p/>
    <w:p>
      <w:r>
        <w:rPr>
          <w:rFonts w:ascii="Arial" w:hAnsi="Arial"/>
          <w:b/>
          <w:sz w:val="24"/>
        </w:rPr>
        <w:t>Motion till Mellerud kommunfullmäktige</w:t>
      </w:r>
    </w:p>
    <w:p/>
    <w:p>
      <w:r>
        <w:rPr>
          <w:rFonts w:ascii="Arial" w:hAnsi="Arial"/>
          <w:b/>
          <w:sz w:val="24"/>
        </w:rPr>
        <w:t>Motion om ökad studiero och ordning i kommunens grundskolor</w:t>
      </w:r>
    </w:p>
    <w:p/>
    <w:p>
      <w:r>
        <w:rPr>
          <w:rFonts w:ascii="Arial" w:hAnsi="Arial"/>
          <w:sz w:val="24"/>
        </w:rPr>
        <w:t>Inlämnad av: Sverigedemokraterna i Mellerud</w:t>
      </w:r>
    </w:p>
    <w:p>
      <w:r>
        <w:rPr>
          <w:rFonts w:ascii="Arial" w:hAnsi="Arial"/>
          <w:sz w:val="24"/>
        </w:rPr>
        <w:t>Datum: 2026-06-06</w:t>
      </w:r>
    </w:p>
    <w:p/>
    <w:p>
      <w:r>
        <w:rPr>
          <w:rFonts w:ascii="Arial" w:hAnsi="Arial"/>
          <w:b/>
          <w:sz w:val="24"/>
        </w:rPr>
        <w:t>Motivering</w:t>
      </w:r>
    </w:p>
    <w:p>
      <w:r>
        <w:rPr>
          <w:rFonts w:ascii="Arial" w:hAnsi="Arial"/>
          <w:sz w:val="24"/>
        </w:rPr>
        <w:t>Melleruds kommuns grundskolor uppvisar ett meritvärde på 197,2 poäng enligt Kolada 2025, vilket ligger under rikssnittet. Lärarbehörigheten är 71,6 procent. Skolor som Karolinerskolan, Fagerlidsskolan och Nordalsskolan rapporterar utmaningar med studiero och ordning, vilket påverkar elevernas kunskapsutveckling negativt. Som Sverigedemokrater prioriterar vi en trygg skolmiljö där lärare kan undervisa utan störningar och elever kan fokusera på lärandet. Detta är en kärnfråga för kommunens framtid och skattbetalarnas pengar ska användas effektivt till utbildning av hög kvalitet. En satsning på fler vuxna i skolan, tydligare regler och uppföljning kan vända trenden lokalt.</w:t>
      </w:r>
    </w:p>
    <w:p/>
    <w:p>
      <w:r>
        <w:rPr>
          <w:rFonts w:ascii="Arial" w:hAnsi="Arial"/>
          <w:b/>
          <w:sz w:val="24"/>
        </w:rPr>
        <w:t>Förslag till beslut</w:t>
      </w:r>
    </w:p>
    <w:p>
      <w:r>
        <w:rPr>
          <w:rFonts w:ascii="Arial" w:hAnsi="Arial"/>
          <w:sz w:val="24"/>
        </w:rPr>
        <w:t>att kommunfullmäktige ger utbildningsnämnden i uppdrag att ta fram en handlingsplan för ökad studiero i grundskolorna med fokus på Karolinerskolan, Fagerlidsskolan och Nordalsskolan</w:t>
      </w:r>
    </w:p>
    <w:p>
      <w:r>
        <w:rPr>
          <w:rFonts w:ascii="Arial" w:hAnsi="Arial"/>
          <w:sz w:val="24"/>
        </w:rPr>
        <w:t>att handlingsplanen ska innehålla åtgärder som fler rastvärdar, tydliga ordningsregler och regelbunden uppföljning av elevresultat</w:t>
      </w:r>
    </w:p>
    <w:p>
      <w:r>
        <w:rPr>
          <w:rFonts w:ascii="Arial" w:hAnsi="Arial"/>
          <w:sz w:val="24"/>
        </w:rPr>
        <w:t>att budgetmedel avsätts för implementering under 2027</w:t>
      </w:r>
    </w:p>
    <w:p>
      <w:r>
        <w:rPr>
          <w:rFonts w:ascii="Arial" w:hAnsi="Arial"/>
          <w:sz w:val="24"/>
        </w:rPr>
        <w:t>att motionen bifalles.</w:t>
      </w:r>
    </w:p>
    <w:p/>
    <w:p/>
    <w:p/>
    <w:p>
      <w:r>
        <w:rPr>
          <w:rFonts w:ascii="Arial" w:hAnsi="Arial"/>
          <w:sz w:val="24"/>
        </w:rPr>
        <w:t>_______________________________________________</w:t>
      </w:r>
    </w:p>
    <w:p>
      <w:r>
        <w:rPr>
          <w:rFonts w:ascii="Arial" w:hAnsi="Arial"/>
          <w:sz w:val="24"/>
        </w:rPr>
        <w:t>Datum: 2026-06-06</w:t>
      </w:r>
    </w:p>
    <w:p>
      <w:r>
        <w:rPr>
          <w:rFonts w:ascii="Arial" w:hAnsi="Arial"/>
          <w:sz w:val="24"/>
        </w:rPr>
        <w:t>Motionärer: X _______________________________ (Namn, Sverigedemokraterna i Mellerud)</w:t>
      </w:r>
    </w:p>
    <w:p>
      <w:r>
        <w:rPr>
          <w:rFonts w:ascii="Arial" w:hAnsi="Arial"/>
          <w:sz w:val="24"/>
        </w:rPr>
        <w:t>Ort: Mellerud</w:t>
      </w:r>
    </w:p>
    <w:p>
      <w:r>
        <w:rPr>
          <w:rFonts w:ascii="Arial" w:hAnsi="Arial"/>
          <w:sz w:val="24"/>
        </w:rPr>
      </w:r>
    </w:p>
    <w:p>
      <w:r>
        <w:rPr>
          <w:rFonts w:ascii="Arial" w:hAnsi="Arial"/>
          <w:sz w:val="24"/>
        </w:rPr>
      </w:r>
    </w:p>
    <w:p>
      <w:r>
        <w:rPr>
          <w:rFonts w:ascii="Arial" w:hAnsi="Arial"/>
          <w:b/>
          <w:sz w:val="24"/>
        </w:rPr>
        <w:t>Underskrift</w:t>
      </w:r>
    </w:p>
    <w:p>
      <w:r>
        <w:rPr>
          <w:rFonts w:ascii="Arial" w:hAnsi="Arial"/>
          <w:sz w:val="24"/>
        </w:rPr>
      </w:r>
    </w:p>
    <w:p>
      <w:r>
        <w:rPr>
          <w:rFonts w:ascii="Arial" w:hAnsi="Arial"/>
          <w:sz w:val="24"/>
        </w:rPr>
        <w:t>_______________________________________________</w:t>
      </w:r>
    </w:p>
    <w:p>
      <w:r>
        <w:rPr>
          <w:rFonts w:ascii="Arial" w:hAnsi="Arial"/>
          <w:sz w:val="24"/>
        </w:rPr>
        <w:t>X _______________________________ (Namn, Sverigedemokraterna)</w:t>
      </w:r>
    </w:p>
    <w:p>
      <w:r>
        <w:rPr>
          <w:rFonts w:ascii="Arial" w:hAnsi="Arial"/>
          <w:sz w:val="24"/>
        </w:rPr>
        <w:t>Datum: 2026-06-06</w:t>
      </w:r>
    </w:p>
    <w:p>
      <w:r>
        <w:rPr>
          <w:rFonts w:ascii="Arial" w:hAnsi="Arial"/>
          <w:sz w:val="24"/>
        </w:rPr>
        <w:t>Ort: Mellerud</w:t>
      </w:r>
    </w:p>
    <w:sectPr w:rsidR="00FC693F" w:rsidRPr="0006063C" w:rsidSect="00034616">
      <w:headerReference w:type="default" r:id="rId9"/>
      <w:footerReference w:type="default" r:id="rId10"/>
      <w:pgSz w:w="11906" w:h="16838"/>
      <w:pgMar w:top="1440" w:right="1440" w:bottom="1440" w:left="1440"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r>
      <w:rPr>
        <w:rFonts w:ascii="Arial" w:hAnsi="Arial"/>
        <w:sz w:val="20"/>
      </w:rPr>
      <w:t xml:space="preserve">Sverigedemokraterna Mellerud – Motion till kommunfullmäktige  |  Sida </w:t>
    </w:r>
    <w:r>
      <w:fldChar w:fldCharType="begin"/>
      <w:instrText>PAGE</w:instrText>
      <w:fldChar w:fldCharType="end"/>
    </w: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r>
      <w:rPr>
        <w:rFonts w:ascii="Arial" w:hAnsi="Arial"/>
        <w:sz w:val="24"/>
      </w:rPr>
      <w:t>Sverigedemokraterna | Mellerud kommun</w:t>
    </w: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eader" Target="header1.xml"/><Relationship Id="rId10"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