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Orust kommun</w:t>
      </w:r>
    </w:p>
    <w:p/>
    <w:p>
      <w:r>
        <w:rPr>
          <w:rFonts w:ascii="Arial" w:hAnsi="Arial"/>
          <w:b/>
          <w:sz w:val="24"/>
        </w:rPr>
        <w:t>Motion till Orust kommunfullmäktige</w:t>
      </w:r>
    </w:p>
    <w:p/>
    <w:p>
      <w:r>
        <w:rPr>
          <w:rFonts w:ascii="Arial" w:hAnsi="Arial"/>
          <w:b/>
          <w:sz w:val="24"/>
        </w:rPr>
        <w:t>Motion om krav på integration med språk- och värderingsfokus</w:t>
      </w:r>
    </w:p>
    <w:p/>
    <w:p>
      <w:r>
        <w:rPr>
          <w:rFonts w:ascii="Arial" w:hAnsi="Arial"/>
          <w:sz w:val="24"/>
        </w:rPr>
        <w:t>Inlämnad av: Sverigedemokraterna i Orust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är en kommunal angelägenhet även i mindre kommuner som Orust. Sverigedemokraterna vill se krav på språk och svenska värderingar i lokala insatser för att motverka utanförskap. Detta stärker samhällsgemenskapen och prioriterar medborgarnas intressen.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ta fram riktlinjer för integrationsarbete med språk- och värderingskrav,</w:t>
      </w:r>
    </w:p>
    <w:p>
      <w:r>
        <w:rPr>
          <w:rFonts w:ascii="Arial" w:hAnsi="Arial"/>
          <w:sz w:val="24"/>
        </w:rPr>
        <w:t>att samverkan med föreningsliv och skola prioriteras,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Orust)</w:t>
      </w:r>
    </w:p>
    <w:p>
      <w:r>
        <w:rPr>
          <w:rFonts w:ascii="Arial" w:hAnsi="Arial"/>
          <w:sz w:val="24"/>
        </w:rPr>
        <w:t>Ort: Orust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Orust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Orust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Orust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