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Strömstad kommun</w:t>
      </w:r>
    </w:p>
    <w:p/>
    <w:p>
      <w:r>
        <w:rPr>
          <w:rFonts w:ascii="Arial" w:hAnsi="Arial"/>
          <w:b/>
          <w:sz w:val="24"/>
        </w:rPr>
        <w:t>Motion till Strömstad kommunfullmäktige</w:t>
      </w:r>
    </w:p>
    <w:p/>
    <w:p>
      <w:r>
        <w:rPr>
          <w:rFonts w:ascii="Arial" w:hAnsi="Arial"/>
          <w:b/>
          <w:sz w:val="24"/>
        </w:rPr>
        <w:t>Motion om ökad trygghet i centrala Strömstad, särskilt kring Oscarsplatsen</w:t>
      </w:r>
    </w:p>
    <w:p/>
    <w:p>
      <w:r>
        <w:rPr>
          <w:rFonts w:ascii="Arial" w:hAnsi="Arial"/>
          <w:sz w:val="24"/>
        </w:rPr>
        <w:t>Inlämnad av: Sverigedemokraterna i Strömstad</w:t>
      </w:r>
    </w:p>
    <w:p>
      <w:r>
        <w:rPr>
          <w:rFonts w:ascii="Arial" w:hAnsi="Arial"/>
          <w:sz w:val="24"/>
        </w:rPr>
        <w:t>Datum: 2026-06-06</w:t>
      </w:r>
    </w:p>
    <w:p/>
    <w:p>
      <w:r>
        <w:rPr>
          <w:rFonts w:ascii="Arial" w:hAnsi="Arial"/>
          <w:b/>
          <w:sz w:val="24"/>
        </w:rPr>
        <w:t>Motivering</w:t>
      </w:r>
    </w:p>
    <w:p>
      <w:r>
        <w:rPr>
          <w:rFonts w:ascii="Arial" w:hAnsi="Arial"/>
          <w:sz w:val="24"/>
        </w:rPr>
        <w:t>Centrala Strömstad, inklusive Oscarsplatsen och Infocenter, är viktiga mötesplatser som lockar både invånare och turister. Med växande befolkning och evenemang ökar behovet av trygghetsskapande åtgärder. SD vill se fler polisiära insatser, belysning och kameraövervakning där det behövs. Lokala nyheter och kommunens egna evenemang visar på potential men också risk för ordningsstörningar. Trygghet är en grundförutsättning för ett levande centrum.</w:t>
      </w:r>
    </w:p>
    <w:p/>
    <w:p>
      <w:r>
        <w:rPr>
          <w:rFonts w:ascii="Arial" w:hAnsi="Arial"/>
          <w:b/>
          <w:sz w:val="24"/>
        </w:rPr>
        <w:t>Förslag till beslut</w:t>
      </w:r>
    </w:p>
    <w:p>
      <w:r>
        <w:rPr>
          <w:rFonts w:ascii="Arial" w:hAnsi="Arial"/>
          <w:sz w:val="24"/>
        </w:rPr>
        <w:t>att kommunfullmäktige beslutar om en trygghetsinventering av centrala Strömstad med fokus på Oscarsplatsen</w:t>
      </w:r>
    </w:p>
    <w:p>
      <w:r>
        <w:rPr>
          <w:rFonts w:ascii="Arial" w:hAnsi="Arial"/>
          <w:sz w:val="24"/>
        </w:rPr>
        <w:t>att medel avsätts för förbättrad belysning och eventuell kameraövervakning</w:t>
      </w:r>
    </w:p>
    <w:p>
      <w:r>
        <w:rPr>
          <w:rFonts w:ascii="Arial" w:hAnsi="Arial"/>
          <w:sz w:val="24"/>
        </w:rPr>
        <w:t>att samverkan med näringsliv och polis intensifieras inför sommarsäsongen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Strömstad)</w:t>
      </w:r>
    </w:p>
    <w:p>
      <w:r>
        <w:rPr>
          <w:rFonts w:ascii="Arial" w:hAnsi="Arial"/>
          <w:sz w:val="24"/>
        </w:rPr>
        <w:t>Ort: Strömstad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