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Ulricehamn kommun</w:t>
      </w:r>
    </w:p>
    <w:p/>
    <w:p>
      <w:r>
        <w:rPr>
          <w:rFonts w:ascii="Arial" w:hAnsi="Arial"/>
          <w:b/>
          <w:sz w:val="24"/>
        </w:rPr>
        <w:t>Motion till Ulricehamn kommunfullmäktige</w:t>
      </w:r>
    </w:p>
    <w:p/>
    <w:p>
      <w:r>
        <w:rPr>
          <w:rFonts w:ascii="Arial" w:hAnsi="Arial"/>
          <w:b/>
          <w:sz w:val="24"/>
        </w:rPr>
        <w:t>Motion om språkkrav och prioritet i äldreomsorgen</w:t>
      </w:r>
    </w:p>
    <w:p/>
    <w:p>
      <w:r>
        <w:rPr>
          <w:rFonts w:ascii="Arial" w:hAnsi="Arial"/>
          <w:sz w:val="24"/>
        </w:rPr>
        <w:t>Inlämnad av: Sverigedemokraterna i Ulricehamn</w:t>
      </w:r>
    </w:p>
    <w:p>
      <w:r>
        <w:rPr>
          <w:rFonts w:ascii="Arial" w:hAnsi="Arial"/>
          <w:sz w:val="24"/>
        </w:rPr>
        <w:t>Datum: 2026-06-06</w:t>
      </w:r>
    </w:p>
    <w:p/>
    <w:p>
      <w:r>
        <w:rPr>
          <w:rFonts w:ascii="Arial" w:hAnsi="Arial"/>
          <w:b/>
          <w:sz w:val="24"/>
        </w:rPr>
        <w:t>Motivering</w:t>
      </w:r>
    </w:p>
    <w:p>
      <w:r>
        <w:rPr>
          <w:rFonts w:ascii="Arial" w:hAnsi="Arial"/>
          <w:sz w:val="24"/>
        </w:rPr>
        <w:t>Äldreomsorgen i Ulricehamn behöver stärkas med fokus på kvalitet och svenska språket hos personal. Sverigedemokraterna vill prioritera kommunens äldre och införa språkkrav för att säkerställa god kommunikation och vård. Detta är en kärnfråga för SD i hela landet och relevant lokalt med växande befolkning över 25 000 invånare.</w:t>
      </w:r>
    </w:p>
    <w:p/>
    <w:p>
      <w:r>
        <w:rPr>
          <w:rFonts w:ascii="Arial" w:hAnsi="Arial"/>
          <w:b/>
          <w:sz w:val="24"/>
        </w:rPr>
        <w:t>Förslag till beslut</w:t>
      </w:r>
    </w:p>
    <w:p>
      <w:r>
        <w:rPr>
          <w:rFonts w:ascii="Arial" w:hAnsi="Arial"/>
          <w:sz w:val="24"/>
        </w:rPr>
        <w:t>att kommunfullmäktige inför språkkrav motsvarande SFI-nivå C för nyanställd personal i äldreomsorgen.</w:t>
      </w:r>
    </w:p>
    <w:p>
      <w:r>
        <w:rPr>
          <w:rFonts w:ascii="Arial" w:hAnsi="Arial"/>
          <w:sz w:val="24"/>
        </w:rPr>
        <w:t>att äldre prioriteras i resursfördelning framför andra verksamheter.</w:t>
      </w:r>
    </w:p>
    <w:p>
      <w:r>
        <w:rPr>
          <w:rFonts w:ascii="Arial" w:hAnsi="Arial"/>
          <w:sz w:val="24"/>
        </w:rPr>
        <w:t>att fortbildning i svenska erbjuds befintlig personal.</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Ulricehamn)</w:t>
      </w:r>
    </w:p>
    <w:p>
      <w:r>
        <w:rPr>
          <w:rFonts w:ascii="Arial" w:hAnsi="Arial"/>
          <w:sz w:val="24"/>
        </w:rPr>
        <w:t>Ort: Ulricehamn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Ulricehamn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Ulricehamn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Ulricehamn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